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lang w:val="nl-NL"/>
        </w:rPr>
        <w:id w:val="-1861962159"/>
        <w:docPartObj>
          <w:docPartGallery w:val="Table of Contents"/>
          <w:docPartUnique/>
        </w:docPartObj>
      </w:sdtPr>
      <w:sdtEndPr>
        <w:rPr>
          <w:b/>
          <w:bCs/>
        </w:rPr>
      </w:sdtEndPr>
      <w:sdtContent>
        <w:p w14:paraId="394BB8E9" w14:textId="71ADD7D4" w:rsidR="00A9675D" w:rsidRPr="00F3446C" w:rsidRDefault="00A9675D" w:rsidP="00F3446C">
          <w:pPr>
            <w:pBdr>
              <w:top w:val="single" w:sz="4" w:space="1" w:color="auto"/>
              <w:left w:val="single" w:sz="4" w:space="4" w:color="auto"/>
              <w:bottom w:val="single" w:sz="4" w:space="1" w:color="auto"/>
              <w:right w:val="single" w:sz="4" w:space="4" w:color="auto"/>
            </w:pBdr>
            <w:jc w:val="center"/>
            <w:rPr>
              <w:b/>
              <w:sz w:val="36"/>
              <w:szCs w:val="36"/>
              <w:u w:val="single"/>
            </w:rPr>
          </w:pPr>
          <w:r w:rsidRPr="00F3446C">
            <w:rPr>
              <w:b/>
              <w:bCs/>
              <w:sz w:val="36"/>
              <w:szCs w:val="36"/>
              <w:u w:val="single"/>
            </w:rPr>
            <w:t>Huishoudelijk reglement</w:t>
          </w:r>
        </w:p>
        <w:p w14:paraId="21EB5ADB" w14:textId="77777777" w:rsidR="00A9675D" w:rsidRPr="00A9675D" w:rsidRDefault="00A9675D" w:rsidP="00F3446C">
          <w:pPr>
            <w:rPr>
              <w:lang w:val="nl-NL"/>
            </w:rPr>
          </w:pPr>
        </w:p>
        <w:p w14:paraId="3D54D829" w14:textId="6AF0F74A" w:rsidR="00A9675D" w:rsidRDefault="00A9675D" w:rsidP="00A9675D">
          <w:pPr>
            <w:pStyle w:val="Kopvaninhoudsopgave"/>
          </w:pPr>
          <w:r>
            <w:rPr>
              <w:lang w:val="nl-NL"/>
            </w:rPr>
            <w:t>Inhoudsopgave</w:t>
          </w:r>
        </w:p>
        <w:p w14:paraId="7E38A83F" w14:textId="18F5C83E" w:rsidR="00A07982" w:rsidRDefault="00A9675D">
          <w:pPr>
            <w:pStyle w:val="Inhopg1"/>
            <w:tabs>
              <w:tab w:val="right" w:leader="dot" w:pos="9062"/>
            </w:tabs>
            <w:rPr>
              <w:rFonts w:eastAsiaTheme="minorEastAsia"/>
              <w:kern w:val="2"/>
              <w:sz w:val="24"/>
              <w:szCs w:val="24"/>
              <w:lang w:eastAsia="nl-BE"/>
              <w14:ligatures w14:val="standardContextual"/>
            </w:rPr>
          </w:pPr>
          <w:r>
            <w:fldChar w:fldCharType="begin"/>
          </w:r>
          <w:r>
            <w:instrText xml:space="preserve"> TOC \o "1-3" \h \z \u </w:instrText>
          </w:r>
          <w:r>
            <w:fldChar w:fldCharType="separate"/>
          </w:r>
          <w:hyperlink w:anchor="_Toc190180313" w:history="1">
            <w:r w:rsidR="00A07982" w:rsidRPr="00C56A13">
              <w:rPr>
                <w:rStyle w:val="Hyperlink"/>
              </w:rPr>
              <w:t>HUISHOUDELIJK REGLEMENT RAAD</w:t>
            </w:r>
            <w:r w:rsidR="00A07982">
              <w:rPr>
                <w:webHidden/>
              </w:rPr>
              <w:tab/>
            </w:r>
            <w:r w:rsidR="00A07982">
              <w:rPr>
                <w:webHidden/>
              </w:rPr>
              <w:fldChar w:fldCharType="begin"/>
            </w:r>
            <w:r w:rsidR="00A07982">
              <w:rPr>
                <w:webHidden/>
              </w:rPr>
              <w:instrText xml:space="preserve"> PAGEREF _Toc190180313 \h </w:instrText>
            </w:r>
            <w:r w:rsidR="00A07982">
              <w:rPr>
                <w:webHidden/>
              </w:rPr>
            </w:r>
            <w:r w:rsidR="00A07982">
              <w:rPr>
                <w:webHidden/>
              </w:rPr>
              <w:fldChar w:fldCharType="separate"/>
            </w:r>
            <w:r w:rsidR="00A07982">
              <w:rPr>
                <w:webHidden/>
              </w:rPr>
              <w:t>2</w:t>
            </w:r>
            <w:r w:rsidR="00A07982">
              <w:rPr>
                <w:webHidden/>
              </w:rPr>
              <w:fldChar w:fldCharType="end"/>
            </w:r>
          </w:hyperlink>
        </w:p>
        <w:p w14:paraId="5E9B73D8" w14:textId="23DF3200" w:rsidR="00A07982" w:rsidRDefault="00A07982">
          <w:pPr>
            <w:pStyle w:val="Inhopg2"/>
            <w:tabs>
              <w:tab w:val="right" w:leader="dot" w:pos="9062"/>
            </w:tabs>
            <w:rPr>
              <w:noProof/>
              <w:kern w:val="2"/>
              <w:sz w:val="24"/>
              <w:szCs w:val="24"/>
              <w14:ligatures w14:val="standardContextual"/>
            </w:rPr>
          </w:pPr>
          <w:hyperlink w:anchor="_Toc190180314" w:history="1">
            <w:r w:rsidRPr="00C56A13">
              <w:rPr>
                <w:rStyle w:val="Hyperlink"/>
                <w:noProof/>
              </w:rPr>
              <w:t>DEEL I: BIJEENROEPING VAN DE RAAD:</w:t>
            </w:r>
            <w:r>
              <w:rPr>
                <w:noProof/>
                <w:webHidden/>
              </w:rPr>
              <w:tab/>
            </w:r>
            <w:r>
              <w:rPr>
                <w:noProof/>
                <w:webHidden/>
              </w:rPr>
              <w:fldChar w:fldCharType="begin"/>
            </w:r>
            <w:r>
              <w:rPr>
                <w:noProof/>
                <w:webHidden/>
              </w:rPr>
              <w:instrText xml:space="preserve"> PAGEREF _Toc190180314 \h </w:instrText>
            </w:r>
            <w:r>
              <w:rPr>
                <w:noProof/>
                <w:webHidden/>
              </w:rPr>
            </w:r>
            <w:r>
              <w:rPr>
                <w:noProof/>
                <w:webHidden/>
              </w:rPr>
              <w:fldChar w:fldCharType="separate"/>
            </w:r>
            <w:r>
              <w:rPr>
                <w:noProof/>
                <w:webHidden/>
              </w:rPr>
              <w:t>2</w:t>
            </w:r>
            <w:r>
              <w:rPr>
                <w:noProof/>
                <w:webHidden/>
              </w:rPr>
              <w:fldChar w:fldCharType="end"/>
            </w:r>
          </w:hyperlink>
        </w:p>
        <w:p w14:paraId="0CB80229" w14:textId="77392425" w:rsidR="00A07982" w:rsidRDefault="00A07982">
          <w:pPr>
            <w:pStyle w:val="Inhopg2"/>
            <w:tabs>
              <w:tab w:val="right" w:leader="dot" w:pos="9062"/>
            </w:tabs>
            <w:rPr>
              <w:noProof/>
              <w:kern w:val="2"/>
              <w:sz w:val="24"/>
              <w:szCs w:val="24"/>
              <w14:ligatures w14:val="standardContextual"/>
            </w:rPr>
          </w:pPr>
          <w:hyperlink w:anchor="_Toc190180315" w:history="1">
            <w:r w:rsidRPr="00C56A13">
              <w:rPr>
                <w:rStyle w:val="Hyperlink"/>
                <w:noProof/>
              </w:rPr>
              <w:t>DEEL II - BEKENDMAKINGEN, INZAGERECHT EN ONDERZOEKSRECHT: PUBLIEK, RAADSLEDEN EN UITZONDERINGEN</w:t>
            </w:r>
            <w:r>
              <w:rPr>
                <w:noProof/>
                <w:webHidden/>
              </w:rPr>
              <w:tab/>
            </w:r>
            <w:r>
              <w:rPr>
                <w:noProof/>
                <w:webHidden/>
              </w:rPr>
              <w:fldChar w:fldCharType="begin"/>
            </w:r>
            <w:r>
              <w:rPr>
                <w:noProof/>
                <w:webHidden/>
              </w:rPr>
              <w:instrText xml:space="preserve"> PAGEREF _Toc190180315 \h </w:instrText>
            </w:r>
            <w:r>
              <w:rPr>
                <w:noProof/>
                <w:webHidden/>
              </w:rPr>
            </w:r>
            <w:r>
              <w:rPr>
                <w:noProof/>
                <w:webHidden/>
              </w:rPr>
              <w:fldChar w:fldCharType="separate"/>
            </w:r>
            <w:r>
              <w:rPr>
                <w:noProof/>
                <w:webHidden/>
              </w:rPr>
              <w:t>3</w:t>
            </w:r>
            <w:r>
              <w:rPr>
                <w:noProof/>
                <w:webHidden/>
              </w:rPr>
              <w:fldChar w:fldCharType="end"/>
            </w:r>
          </w:hyperlink>
        </w:p>
        <w:p w14:paraId="0A378676" w14:textId="15455B75" w:rsidR="00A07982" w:rsidRDefault="00A07982">
          <w:pPr>
            <w:pStyle w:val="Inhopg2"/>
            <w:tabs>
              <w:tab w:val="right" w:leader="dot" w:pos="9062"/>
            </w:tabs>
            <w:rPr>
              <w:noProof/>
              <w:kern w:val="2"/>
              <w:sz w:val="24"/>
              <w:szCs w:val="24"/>
              <w14:ligatures w14:val="standardContextual"/>
            </w:rPr>
          </w:pPr>
          <w:hyperlink w:anchor="_Toc190180316" w:history="1">
            <w:r w:rsidRPr="00C56A13">
              <w:rPr>
                <w:rStyle w:val="Hyperlink"/>
                <w:noProof/>
              </w:rPr>
              <w:t>DEEL III - WERKING VAN DE RAAD</w:t>
            </w:r>
            <w:r>
              <w:rPr>
                <w:noProof/>
                <w:webHidden/>
              </w:rPr>
              <w:tab/>
            </w:r>
            <w:r>
              <w:rPr>
                <w:noProof/>
                <w:webHidden/>
              </w:rPr>
              <w:fldChar w:fldCharType="begin"/>
            </w:r>
            <w:r>
              <w:rPr>
                <w:noProof/>
                <w:webHidden/>
              </w:rPr>
              <w:instrText xml:space="preserve"> PAGEREF _Toc190180316 \h </w:instrText>
            </w:r>
            <w:r>
              <w:rPr>
                <w:noProof/>
                <w:webHidden/>
              </w:rPr>
            </w:r>
            <w:r>
              <w:rPr>
                <w:noProof/>
                <w:webHidden/>
              </w:rPr>
              <w:fldChar w:fldCharType="separate"/>
            </w:r>
            <w:r>
              <w:rPr>
                <w:noProof/>
                <w:webHidden/>
              </w:rPr>
              <w:t>6</w:t>
            </w:r>
            <w:r>
              <w:rPr>
                <w:noProof/>
                <w:webHidden/>
              </w:rPr>
              <w:fldChar w:fldCharType="end"/>
            </w:r>
          </w:hyperlink>
        </w:p>
        <w:p w14:paraId="0F2E0CC0" w14:textId="713AF06C" w:rsidR="00A07982" w:rsidRDefault="00A07982">
          <w:pPr>
            <w:pStyle w:val="Inhopg2"/>
            <w:tabs>
              <w:tab w:val="right" w:leader="dot" w:pos="9062"/>
            </w:tabs>
            <w:rPr>
              <w:noProof/>
              <w:kern w:val="2"/>
              <w:sz w:val="24"/>
              <w:szCs w:val="24"/>
              <w14:ligatures w14:val="standardContextual"/>
            </w:rPr>
          </w:pPr>
          <w:hyperlink w:anchor="_Toc190180317" w:history="1">
            <w:r w:rsidRPr="00C56A13">
              <w:rPr>
                <w:rStyle w:val="Hyperlink"/>
                <w:noProof/>
              </w:rPr>
              <w:t>DEEL IV: RAADSCOMMISSIES</w:t>
            </w:r>
            <w:r>
              <w:rPr>
                <w:noProof/>
                <w:webHidden/>
              </w:rPr>
              <w:tab/>
            </w:r>
            <w:r>
              <w:rPr>
                <w:noProof/>
                <w:webHidden/>
              </w:rPr>
              <w:fldChar w:fldCharType="begin"/>
            </w:r>
            <w:r>
              <w:rPr>
                <w:noProof/>
                <w:webHidden/>
              </w:rPr>
              <w:instrText xml:space="preserve"> PAGEREF _Toc190180317 \h </w:instrText>
            </w:r>
            <w:r>
              <w:rPr>
                <w:noProof/>
                <w:webHidden/>
              </w:rPr>
            </w:r>
            <w:r>
              <w:rPr>
                <w:noProof/>
                <w:webHidden/>
              </w:rPr>
              <w:fldChar w:fldCharType="separate"/>
            </w:r>
            <w:r>
              <w:rPr>
                <w:noProof/>
                <w:webHidden/>
              </w:rPr>
              <w:t>13</w:t>
            </w:r>
            <w:r>
              <w:rPr>
                <w:noProof/>
                <w:webHidden/>
              </w:rPr>
              <w:fldChar w:fldCharType="end"/>
            </w:r>
          </w:hyperlink>
        </w:p>
        <w:p w14:paraId="74ABD7D8" w14:textId="230549EC" w:rsidR="00A07982" w:rsidRDefault="00A07982">
          <w:pPr>
            <w:pStyle w:val="Inhopg2"/>
            <w:tabs>
              <w:tab w:val="right" w:leader="dot" w:pos="9062"/>
            </w:tabs>
            <w:rPr>
              <w:noProof/>
              <w:kern w:val="2"/>
              <w:sz w:val="24"/>
              <w:szCs w:val="24"/>
              <w14:ligatures w14:val="standardContextual"/>
            </w:rPr>
          </w:pPr>
          <w:hyperlink w:anchor="_Toc190180318" w:history="1">
            <w:r w:rsidRPr="00C56A13">
              <w:rPr>
                <w:rStyle w:val="Hyperlink"/>
                <w:noProof/>
              </w:rPr>
              <w:t>DEEL V: PRESENTIEGELD EN ANDERE KOSTEN</w:t>
            </w:r>
            <w:r>
              <w:rPr>
                <w:noProof/>
                <w:webHidden/>
              </w:rPr>
              <w:tab/>
            </w:r>
            <w:r>
              <w:rPr>
                <w:noProof/>
                <w:webHidden/>
              </w:rPr>
              <w:fldChar w:fldCharType="begin"/>
            </w:r>
            <w:r>
              <w:rPr>
                <w:noProof/>
                <w:webHidden/>
              </w:rPr>
              <w:instrText xml:space="preserve"> PAGEREF _Toc190180318 \h </w:instrText>
            </w:r>
            <w:r>
              <w:rPr>
                <w:noProof/>
                <w:webHidden/>
              </w:rPr>
            </w:r>
            <w:r>
              <w:rPr>
                <w:noProof/>
                <w:webHidden/>
              </w:rPr>
              <w:fldChar w:fldCharType="separate"/>
            </w:r>
            <w:r>
              <w:rPr>
                <w:noProof/>
                <w:webHidden/>
              </w:rPr>
              <w:t>17</w:t>
            </w:r>
            <w:r>
              <w:rPr>
                <w:noProof/>
                <w:webHidden/>
              </w:rPr>
              <w:fldChar w:fldCharType="end"/>
            </w:r>
          </w:hyperlink>
        </w:p>
        <w:p w14:paraId="7F847F36" w14:textId="23219D93" w:rsidR="00A07982" w:rsidRDefault="00A07982">
          <w:pPr>
            <w:pStyle w:val="Inhopg1"/>
            <w:tabs>
              <w:tab w:val="right" w:leader="dot" w:pos="9062"/>
            </w:tabs>
            <w:rPr>
              <w:rFonts w:eastAsiaTheme="minorEastAsia"/>
              <w:kern w:val="2"/>
              <w:sz w:val="24"/>
              <w:szCs w:val="24"/>
              <w:lang w:eastAsia="nl-BE"/>
              <w14:ligatures w14:val="standardContextual"/>
            </w:rPr>
          </w:pPr>
          <w:hyperlink w:anchor="_Toc190180319" w:history="1">
            <w:r w:rsidRPr="00C56A13">
              <w:rPr>
                <w:rStyle w:val="Hyperlink"/>
              </w:rPr>
              <w:t>Bijlage 1: Vragen en toegevoegde punten raad.</w:t>
            </w:r>
            <w:r>
              <w:rPr>
                <w:webHidden/>
              </w:rPr>
              <w:tab/>
            </w:r>
            <w:r>
              <w:rPr>
                <w:webHidden/>
              </w:rPr>
              <w:fldChar w:fldCharType="begin"/>
            </w:r>
            <w:r>
              <w:rPr>
                <w:webHidden/>
              </w:rPr>
              <w:instrText xml:space="preserve"> PAGEREF _Toc190180319 \h </w:instrText>
            </w:r>
            <w:r>
              <w:rPr>
                <w:webHidden/>
              </w:rPr>
            </w:r>
            <w:r>
              <w:rPr>
                <w:webHidden/>
              </w:rPr>
              <w:fldChar w:fldCharType="separate"/>
            </w:r>
            <w:r>
              <w:rPr>
                <w:webHidden/>
              </w:rPr>
              <w:t>20</w:t>
            </w:r>
            <w:r>
              <w:rPr>
                <w:webHidden/>
              </w:rPr>
              <w:fldChar w:fldCharType="end"/>
            </w:r>
          </w:hyperlink>
        </w:p>
        <w:p w14:paraId="191143AA" w14:textId="24C5A3FD" w:rsidR="00A07982" w:rsidRDefault="00A07982">
          <w:pPr>
            <w:pStyle w:val="Inhopg1"/>
            <w:tabs>
              <w:tab w:val="right" w:leader="dot" w:pos="9062"/>
            </w:tabs>
            <w:rPr>
              <w:rFonts w:eastAsiaTheme="minorEastAsia"/>
              <w:kern w:val="2"/>
              <w:sz w:val="24"/>
              <w:szCs w:val="24"/>
              <w:lang w:eastAsia="nl-BE"/>
              <w14:ligatures w14:val="standardContextual"/>
            </w:rPr>
          </w:pPr>
          <w:hyperlink w:anchor="_Toc190180320" w:history="1">
            <w:r w:rsidRPr="00C56A13">
              <w:rPr>
                <w:rStyle w:val="Hyperlink"/>
              </w:rPr>
              <w:t>Bijlage 2: Voorstellen van burgers</w:t>
            </w:r>
            <w:r>
              <w:rPr>
                <w:webHidden/>
              </w:rPr>
              <w:tab/>
            </w:r>
            <w:r>
              <w:rPr>
                <w:webHidden/>
              </w:rPr>
              <w:fldChar w:fldCharType="begin"/>
            </w:r>
            <w:r>
              <w:rPr>
                <w:webHidden/>
              </w:rPr>
              <w:instrText xml:space="preserve"> PAGEREF _Toc190180320 \h </w:instrText>
            </w:r>
            <w:r>
              <w:rPr>
                <w:webHidden/>
              </w:rPr>
            </w:r>
            <w:r>
              <w:rPr>
                <w:webHidden/>
              </w:rPr>
              <w:fldChar w:fldCharType="separate"/>
            </w:r>
            <w:r>
              <w:rPr>
                <w:webHidden/>
              </w:rPr>
              <w:t>25</w:t>
            </w:r>
            <w:r>
              <w:rPr>
                <w:webHidden/>
              </w:rPr>
              <w:fldChar w:fldCharType="end"/>
            </w:r>
          </w:hyperlink>
        </w:p>
        <w:p w14:paraId="465D8CC6" w14:textId="6A51D8C0" w:rsidR="00A07982" w:rsidRDefault="00A07982">
          <w:pPr>
            <w:pStyle w:val="Inhopg1"/>
            <w:tabs>
              <w:tab w:val="right" w:leader="dot" w:pos="9062"/>
            </w:tabs>
            <w:rPr>
              <w:rFonts w:eastAsiaTheme="minorEastAsia"/>
              <w:kern w:val="2"/>
              <w:sz w:val="24"/>
              <w:szCs w:val="24"/>
              <w:lang w:eastAsia="nl-BE"/>
              <w14:ligatures w14:val="standardContextual"/>
            </w:rPr>
          </w:pPr>
          <w:hyperlink w:anchor="_Toc190180321" w:history="1">
            <w:r w:rsidRPr="00C56A13">
              <w:rPr>
                <w:rStyle w:val="Hyperlink"/>
                <w:rFonts w:ascii="Verdana" w:hAnsi="Verdana" w:cs="Arial"/>
              </w:rPr>
              <w:t>De voorzitter is belast met de verdere communicatie naar de initiatiefnemers.</w:t>
            </w:r>
            <w:r>
              <w:rPr>
                <w:webHidden/>
              </w:rPr>
              <w:tab/>
            </w:r>
            <w:r>
              <w:rPr>
                <w:webHidden/>
              </w:rPr>
              <w:fldChar w:fldCharType="begin"/>
            </w:r>
            <w:r>
              <w:rPr>
                <w:webHidden/>
              </w:rPr>
              <w:instrText xml:space="preserve"> PAGEREF _Toc190180321 \h </w:instrText>
            </w:r>
            <w:r>
              <w:rPr>
                <w:webHidden/>
              </w:rPr>
            </w:r>
            <w:r>
              <w:rPr>
                <w:webHidden/>
              </w:rPr>
              <w:fldChar w:fldCharType="separate"/>
            </w:r>
            <w:r>
              <w:rPr>
                <w:webHidden/>
              </w:rPr>
              <w:t>26</w:t>
            </w:r>
            <w:r>
              <w:rPr>
                <w:webHidden/>
              </w:rPr>
              <w:fldChar w:fldCharType="end"/>
            </w:r>
          </w:hyperlink>
        </w:p>
        <w:p w14:paraId="0C79369A" w14:textId="0DEE74BB" w:rsidR="00A9675D" w:rsidRDefault="00A9675D" w:rsidP="00A9675D">
          <w:pPr>
            <w:rPr>
              <w:b/>
              <w:bCs/>
              <w:lang w:val="nl-NL"/>
            </w:rPr>
          </w:pPr>
          <w:r>
            <w:rPr>
              <w:b/>
              <w:bCs/>
              <w:lang w:val="nl-NL"/>
            </w:rPr>
            <w:fldChar w:fldCharType="end"/>
          </w:r>
        </w:p>
      </w:sdtContent>
    </w:sdt>
    <w:p w14:paraId="484D800B" w14:textId="77777777" w:rsidR="00AB505B" w:rsidRDefault="00AB505B">
      <w:pPr>
        <w:rPr>
          <w:rFonts w:ascii="Arial" w:hAnsi="Arial" w:cs="Arial"/>
          <w:b/>
          <w:sz w:val="24"/>
          <w:szCs w:val="24"/>
          <w:u w:val="single"/>
        </w:rPr>
      </w:pPr>
      <w:r>
        <w:rPr>
          <w:rFonts w:ascii="Arial" w:hAnsi="Arial" w:cs="Arial"/>
          <w:b/>
          <w:sz w:val="24"/>
          <w:szCs w:val="24"/>
          <w:u w:val="single"/>
        </w:rPr>
        <w:br w:type="page"/>
      </w:r>
    </w:p>
    <w:p w14:paraId="41B28320" w14:textId="14BD96C3" w:rsidR="00870B16" w:rsidRPr="00AB505B" w:rsidRDefault="00870B16" w:rsidP="00F3446C">
      <w:pPr>
        <w:pStyle w:val="Kop1"/>
      </w:pPr>
      <w:bookmarkStart w:id="0" w:name="_Toc190180313"/>
      <w:r w:rsidRPr="00AB505B">
        <w:lastRenderedPageBreak/>
        <w:t xml:space="preserve">HUISHOUDELIJK REGLEMENT </w:t>
      </w:r>
      <w:r w:rsidR="00FA15AD" w:rsidRPr="00AB505B">
        <w:t>RAAD</w:t>
      </w:r>
      <w:bookmarkEnd w:id="0"/>
    </w:p>
    <w:p w14:paraId="1AA89FF6" w14:textId="62721F0F" w:rsidR="007670DD" w:rsidRPr="00AB505B" w:rsidRDefault="007670DD" w:rsidP="00F3446C">
      <w:pPr>
        <w:pStyle w:val="Kop2"/>
      </w:pPr>
      <w:bookmarkStart w:id="1" w:name="_Toc190180314"/>
      <w:r w:rsidRPr="00AB505B">
        <w:t xml:space="preserve">DEEL I: BIJEENROEPING VAN DE </w:t>
      </w:r>
      <w:r w:rsidR="00FA15AD" w:rsidRPr="00AB505B">
        <w:t>RAAD</w:t>
      </w:r>
      <w:r w:rsidRPr="00AB505B">
        <w:t>:</w:t>
      </w:r>
      <w:bookmarkEnd w:id="1"/>
    </w:p>
    <w:p w14:paraId="520D6527" w14:textId="77777777" w:rsidR="007670DD" w:rsidRPr="00650BBC" w:rsidRDefault="007670DD" w:rsidP="007670DD">
      <w:pPr>
        <w:spacing w:before="100" w:beforeAutospacing="1" w:after="100" w:afterAutospacing="1"/>
        <w:rPr>
          <w:rFonts w:ascii="Arial" w:hAnsi="Arial" w:cs="Arial"/>
          <w:u w:val="single"/>
        </w:rPr>
      </w:pPr>
      <w:r w:rsidRPr="00650BBC">
        <w:rPr>
          <w:rFonts w:ascii="Arial" w:hAnsi="Arial" w:cs="Arial"/>
          <w:u w:val="single"/>
        </w:rPr>
        <w:t>FREQUENTIE EN WIJZE VAN BIJEENROEPING:</w:t>
      </w:r>
    </w:p>
    <w:p w14:paraId="66EE5944" w14:textId="77777777"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Art. 1. - frequentie en wijze </w:t>
      </w:r>
    </w:p>
    <w:p w14:paraId="60E36636" w14:textId="4F1E6834"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De </w:t>
      </w:r>
      <w:r w:rsidR="00FA15AD" w:rsidRPr="00650BBC">
        <w:rPr>
          <w:rFonts w:ascii="Arial" w:hAnsi="Arial" w:cs="Arial"/>
        </w:rPr>
        <w:t>raad</w:t>
      </w:r>
      <w:r w:rsidRPr="00650BBC">
        <w:rPr>
          <w:rFonts w:ascii="Arial" w:hAnsi="Arial" w:cs="Arial"/>
        </w:rPr>
        <w:t xml:space="preserve"> vergadert ten minste tienmaal per jaar en zo dikwijls als de zaken die tot zijn bevoegdheid behoren, het vereisen. </w:t>
      </w:r>
    </w:p>
    <w:p w14:paraId="0ED4FDA9" w14:textId="49E9FE8F"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De voorzitter van de </w:t>
      </w:r>
      <w:r w:rsidR="00542A98" w:rsidRPr="00650BBC">
        <w:rPr>
          <w:rFonts w:ascii="Arial" w:hAnsi="Arial" w:cs="Arial"/>
        </w:rPr>
        <w:t>raad</w:t>
      </w:r>
      <w:r w:rsidRPr="00650BBC">
        <w:rPr>
          <w:rFonts w:ascii="Arial" w:hAnsi="Arial" w:cs="Arial"/>
        </w:rPr>
        <w:t xml:space="preserve"> beslist tot bijeenroeping van de </w:t>
      </w:r>
      <w:r w:rsidR="00542A98" w:rsidRPr="00650BBC">
        <w:rPr>
          <w:rFonts w:ascii="Arial" w:hAnsi="Arial" w:cs="Arial"/>
        </w:rPr>
        <w:t>raad</w:t>
      </w:r>
      <w:r w:rsidRPr="00650BBC">
        <w:rPr>
          <w:rFonts w:ascii="Arial" w:hAnsi="Arial" w:cs="Arial"/>
        </w:rPr>
        <w:t xml:space="preserve"> en stelt de agenda van de vergadering op. De agenda bevat in ieder geval de punten die door het college van burgemeester en schepenen aan de voorzitter worden meegedeeld.</w:t>
      </w:r>
    </w:p>
    <w:p w14:paraId="1C140048" w14:textId="30D7A159"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De voorzitter is verplicht de </w:t>
      </w:r>
      <w:r w:rsidR="00542A98" w:rsidRPr="00650BBC">
        <w:rPr>
          <w:rFonts w:ascii="Arial" w:hAnsi="Arial" w:cs="Arial"/>
        </w:rPr>
        <w:t>raad</w:t>
      </w:r>
      <w:r w:rsidRPr="00650BBC">
        <w:rPr>
          <w:rFonts w:ascii="Arial" w:hAnsi="Arial" w:cs="Arial"/>
        </w:rPr>
        <w:t xml:space="preserve"> bijeen te roepen op verzoek van een derde van de </w:t>
      </w:r>
      <w:proofErr w:type="spellStart"/>
      <w:r w:rsidRPr="00650BBC">
        <w:rPr>
          <w:rFonts w:ascii="Arial" w:hAnsi="Arial" w:cs="Arial"/>
        </w:rPr>
        <w:t>zittinghebbende</w:t>
      </w:r>
      <w:proofErr w:type="spellEnd"/>
      <w:r w:rsidRPr="00650BBC">
        <w:rPr>
          <w:rFonts w:ascii="Arial" w:hAnsi="Arial" w:cs="Arial"/>
        </w:rPr>
        <w:t xml:space="preserve"> leden of van het college van burgemeester en schepenen. </w:t>
      </w:r>
    </w:p>
    <w:p w14:paraId="465B935C" w14:textId="7FB3703B"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De voorzitter is ook verplicht de </w:t>
      </w:r>
      <w:r w:rsidR="00542A98" w:rsidRPr="00650BBC">
        <w:rPr>
          <w:rFonts w:ascii="Arial" w:hAnsi="Arial" w:cs="Arial"/>
        </w:rPr>
        <w:t>raad</w:t>
      </w:r>
      <w:r w:rsidRPr="00650BBC">
        <w:rPr>
          <w:rFonts w:ascii="Arial" w:hAnsi="Arial" w:cs="Arial"/>
        </w:rPr>
        <w:t xml:space="preserve"> bijeen te roepen op verzoek van een vijfde van de </w:t>
      </w:r>
      <w:proofErr w:type="spellStart"/>
      <w:r w:rsidRPr="00650BBC">
        <w:rPr>
          <w:rFonts w:ascii="Arial" w:hAnsi="Arial" w:cs="Arial"/>
        </w:rPr>
        <w:t>zittinghebbende</w:t>
      </w:r>
      <w:proofErr w:type="spellEnd"/>
      <w:r w:rsidRPr="00650BBC">
        <w:rPr>
          <w:rFonts w:ascii="Arial" w:hAnsi="Arial" w:cs="Arial"/>
        </w:rPr>
        <w:t xml:space="preserve"> leden als zes weken na de datum van de vorige </w:t>
      </w:r>
      <w:r w:rsidR="00542A98" w:rsidRPr="00650BBC">
        <w:rPr>
          <w:rFonts w:ascii="Arial" w:hAnsi="Arial" w:cs="Arial"/>
        </w:rPr>
        <w:t>raad</w:t>
      </w:r>
      <w:r w:rsidRPr="00650BBC">
        <w:rPr>
          <w:rFonts w:ascii="Arial" w:hAnsi="Arial" w:cs="Arial"/>
        </w:rPr>
        <w:t xml:space="preserve"> nog geen bijeenroeping is gebeurd. De periode van zes weken wordt geschorst van 11 juli tot en met 15 augustus.</w:t>
      </w:r>
    </w:p>
    <w:p w14:paraId="42311C05" w14:textId="4D7B0DE0"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In geval van een verplichte bijeenroeping als vermeld in het tweede en het derde lid, roept de voorzitter de </w:t>
      </w:r>
      <w:r w:rsidR="00542A98" w:rsidRPr="00650BBC">
        <w:rPr>
          <w:rFonts w:ascii="Arial" w:hAnsi="Arial" w:cs="Arial"/>
        </w:rPr>
        <w:t>raad</w:t>
      </w:r>
      <w:r w:rsidRPr="00650BBC">
        <w:rPr>
          <w:rFonts w:ascii="Arial" w:hAnsi="Arial" w:cs="Arial"/>
        </w:rPr>
        <w:t xml:space="preserve"> bijeen op de aangewezen dag en het aangewezen uur en met de voorgestelde agenda. Daarvoor bezorgen de </w:t>
      </w:r>
      <w:r w:rsidR="00542A98" w:rsidRPr="00650BBC">
        <w:rPr>
          <w:rFonts w:ascii="Arial" w:hAnsi="Arial" w:cs="Arial"/>
        </w:rPr>
        <w:t>raad</w:t>
      </w:r>
      <w:r w:rsidRPr="00650BBC">
        <w:rPr>
          <w:rFonts w:ascii="Arial" w:hAnsi="Arial" w:cs="Arial"/>
        </w:rPr>
        <w:t xml:space="preserve">sleden en het college van burgemeester en schepenen voor elk punt op de agenda hun voorstel van beslissing met een toelichting aan de </w:t>
      </w:r>
      <w:r w:rsidR="00D733DF" w:rsidRPr="00650BBC">
        <w:rPr>
          <w:rFonts w:ascii="Arial" w:hAnsi="Arial" w:cs="Arial"/>
        </w:rPr>
        <w:t>algemeen directeur</w:t>
      </w:r>
      <w:r w:rsidRPr="00650BBC">
        <w:rPr>
          <w:rFonts w:ascii="Arial" w:hAnsi="Arial" w:cs="Arial"/>
        </w:rPr>
        <w:t xml:space="preserve">, die de voorstellen bezorgt aan de voorzitter van de </w:t>
      </w:r>
      <w:r w:rsidR="00542A98" w:rsidRPr="00650BBC">
        <w:rPr>
          <w:rFonts w:ascii="Arial" w:hAnsi="Arial" w:cs="Arial"/>
        </w:rPr>
        <w:t>raad</w:t>
      </w:r>
    </w:p>
    <w:p w14:paraId="710CBF5C" w14:textId="77777777" w:rsidR="007670DD" w:rsidRPr="00650BBC" w:rsidRDefault="007670DD" w:rsidP="007670DD">
      <w:pPr>
        <w:spacing w:before="100" w:beforeAutospacing="1" w:after="100" w:afterAutospacing="1"/>
        <w:rPr>
          <w:rFonts w:ascii="Arial" w:hAnsi="Arial" w:cs="Arial"/>
          <w:u w:val="single"/>
        </w:rPr>
      </w:pPr>
      <w:r w:rsidRPr="00650BBC">
        <w:rPr>
          <w:rFonts w:ascii="Arial" w:hAnsi="Arial" w:cs="Arial"/>
          <w:u w:val="single"/>
        </w:rPr>
        <w:t xml:space="preserve">TERMIJNEN VAN OPROEPING </w:t>
      </w:r>
    </w:p>
    <w:p w14:paraId="11161A92" w14:textId="77777777"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Art. 2. - termijnen van oproeping </w:t>
      </w:r>
    </w:p>
    <w:p w14:paraId="1806071E" w14:textId="657FD06F"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De oproeping geschiedt </w:t>
      </w:r>
      <w:r w:rsidR="00E82F98" w:rsidRPr="00650BBC">
        <w:rPr>
          <w:rFonts w:ascii="Arial" w:hAnsi="Arial" w:cs="Arial"/>
        </w:rPr>
        <w:t>digitaal</w:t>
      </w:r>
      <w:r w:rsidRPr="00650BBC">
        <w:rPr>
          <w:rFonts w:ascii="Arial" w:hAnsi="Arial" w:cs="Arial"/>
        </w:rPr>
        <w:t>, ten minste acht vrije dagen vóór de dag van de vergadering. Vrije dagen worden begrepen als kalenderdagen. De dag van de oproeping is niet begrepen in de</w:t>
      </w:r>
      <w:r w:rsidR="00AD3295" w:rsidRPr="00650BBC">
        <w:rPr>
          <w:rFonts w:ascii="Arial" w:hAnsi="Arial" w:cs="Arial"/>
        </w:rPr>
        <w:t>ze</w:t>
      </w:r>
      <w:r w:rsidRPr="00650BBC">
        <w:rPr>
          <w:rFonts w:ascii="Arial" w:hAnsi="Arial" w:cs="Arial"/>
        </w:rPr>
        <w:t xml:space="preserve"> periode en de dag van de vergadering is wel inbegrepen in de</w:t>
      </w:r>
      <w:r w:rsidR="00AD3295" w:rsidRPr="00650BBC">
        <w:rPr>
          <w:rFonts w:ascii="Arial" w:hAnsi="Arial" w:cs="Arial"/>
        </w:rPr>
        <w:t>ze periode</w:t>
      </w:r>
      <w:r w:rsidRPr="00650BBC">
        <w:rPr>
          <w:rFonts w:ascii="Arial" w:hAnsi="Arial" w:cs="Arial"/>
        </w:rPr>
        <w:t xml:space="preserve">. </w:t>
      </w:r>
    </w:p>
    <w:p w14:paraId="3A4BC697" w14:textId="77777777"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In spoedeisende gevallen kan gemotiveerd van deze oproepingsperiode worden afgeweken. </w:t>
      </w:r>
    </w:p>
    <w:p w14:paraId="2C90FDCD" w14:textId="7D86DCDE" w:rsidR="00AC7546" w:rsidRDefault="00AC7546" w:rsidP="007670DD">
      <w:pPr>
        <w:spacing w:before="100" w:beforeAutospacing="1" w:after="100" w:afterAutospacing="1"/>
        <w:rPr>
          <w:rFonts w:ascii="Arial" w:hAnsi="Arial" w:cs="Arial"/>
        </w:rPr>
      </w:pPr>
      <w:r w:rsidRPr="00650BBC">
        <w:rPr>
          <w:rFonts w:ascii="Arial" w:hAnsi="Arial" w:cs="Arial"/>
        </w:rPr>
        <w:t xml:space="preserve">De </w:t>
      </w:r>
      <w:r w:rsidRPr="00D71159">
        <w:rPr>
          <w:rFonts w:ascii="Arial" w:hAnsi="Arial" w:cs="Arial"/>
        </w:rPr>
        <w:t>oproeping</w:t>
      </w:r>
      <w:r w:rsidR="00BC6CC1">
        <w:rPr>
          <w:rFonts w:ascii="Arial" w:hAnsi="Arial" w:cs="Arial"/>
        </w:rPr>
        <w:t xml:space="preserve"> </w:t>
      </w:r>
      <w:r w:rsidRPr="00650BBC">
        <w:rPr>
          <w:rFonts w:ascii="Arial" w:hAnsi="Arial" w:cs="Arial"/>
        </w:rPr>
        <w:t xml:space="preserve">vermeldt de plaats, de dag, het tijdstip en de agenda van de vergadering en een toelichtende nota bij elk agendapunt. De agendapunten dienen voldoende duidelijk omschreven te zijn. </w:t>
      </w:r>
    </w:p>
    <w:p w14:paraId="5165776A" w14:textId="77777777"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De in het eerste lid bepaalde termijn wordt tot twee vrije dagen teruggebracht voor de toepassing van art. 10, van dit reglement. </w:t>
      </w:r>
    </w:p>
    <w:p w14:paraId="3CA30476" w14:textId="1BC4D3FC" w:rsidR="007670DD" w:rsidRDefault="007670DD" w:rsidP="007670DD">
      <w:pPr>
        <w:spacing w:before="100" w:beforeAutospacing="1" w:after="100" w:afterAutospacing="1"/>
        <w:rPr>
          <w:rFonts w:ascii="Arial" w:hAnsi="Arial" w:cs="Arial"/>
        </w:rPr>
      </w:pPr>
      <w:r w:rsidRPr="00650BBC">
        <w:rPr>
          <w:rFonts w:ascii="Arial" w:hAnsi="Arial" w:cs="Arial"/>
        </w:rPr>
        <w:t xml:space="preserve">Op schriftelijke aanvraag aan de </w:t>
      </w:r>
      <w:r w:rsidR="00D733DF" w:rsidRPr="00650BBC">
        <w:rPr>
          <w:rFonts w:ascii="Arial" w:hAnsi="Arial" w:cs="Arial"/>
        </w:rPr>
        <w:t>algemeen directeur</w:t>
      </w:r>
      <w:r w:rsidRPr="00650BBC">
        <w:rPr>
          <w:rFonts w:ascii="Arial" w:hAnsi="Arial" w:cs="Arial"/>
        </w:rPr>
        <w:t xml:space="preserve"> van een </w:t>
      </w:r>
      <w:r w:rsidR="00542A98" w:rsidRPr="00650BBC">
        <w:rPr>
          <w:rFonts w:ascii="Arial" w:hAnsi="Arial" w:cs="Arial"/>
        </w:rPr>
        <w:t>raad</w:t>
      </w:r>
      <w:r w:rsidRPr="00650BBC">
        <w:rPr>
          <w:rFonts w:ascii="Arial" w:hAnsi="Arial" w:cs="Arial"/>
        </w:rPr>
        <w:t xml:space="preserve">slid kunnen de documenten </w:t>
      </w:r>
      <w:proofErr w:type="spellStart"/>
      <w:r w:rsidRPr="00650BBC">
        <w:rPr>
          <w:rFonts w:ascii="Arial" w:hAnsi="Arial" w:cs="Arial"/>
        </w:rPr>
        <w:t>ipv</w:t>
      </w:r>
      <w:proofErr w:type="spellEnd"/>
      <w:r w:rsidRPr="00650BBC">
        <w:rPr>
          <w:rFonts w:ascii="Arial" w:hAnsi="Arial" w:cs="Arial"/>
        </w:rPr>
        <w:t xml:space="preserve"> </w:t>
      </w:r>
      <w:r w:rsidR="007C0F86" w:rsidRPr="00650BBC">
        <w:rPr>
          <w:rFonts w:ascii="Arial" w:hAnsi="Arial" w:cs="Arial"/>
        </w:rPr>
        <w:t>digitaal</w:t>
      </w:r>
      <w:r w:rsidR="00870B16" w:rsidRPr="00650BBC">
        <w:rPr>
          <w:rFonts w:ascii="Arial" w:hAnsi="Arial" w:cs="Arial"/>
        </w:rPr>
        <w:t xml:space="preserve"> ook </w:t>
      </w:r>
      <w:r w:rsidRPr="00650BBC">
        <w:rPr>
          <w:rFonts w:ascii="Arial" w:hAnsi="Arial" w:cs="Arial"/>
        </w:rPr>
        <w:t xml:space="preserve">schriftelijk aan huis </w:t>
      </w:r>
      <w:r w:rsidR="00AD3295" w:rsidRPr="00650BBC">
        <w:rPr>
          <w:rFonts w:ascii="Arial" w:hAnsi="Arial" w:cs="Arial"/>
        </w:rPr>
        <w:t>bezorgd</w:t>
      </w:r>
      <w:r w:rsidRPr="00650BBC">
        <w:rPr>
          <w:rFonts w:ascii="Arial" w:hAnsi="Arial" w:cs="Arial"/>
        </w:rPr>
        <w:t xml:space="preserve"> worden. </w:t>
      </w:r>
    </w:p>
    <w:p w14:paraId="4B1AC4DC" w14:textId="77777777" w:rsidR="002308F7" w:rsidRPr="00D25A3A" w:rsidRDefault="002308F7" w:rsidP="002308F7">
      <w:pPr>
        <w:spacing w:before="100" w:beforeAutospacing="1" w:after="100" w:afterAutospacing="1"/>
        <w:rPr>
          <w:rFonts w:ascii="Arial" w:hAnsi="Arial" w:cs="Arial"/>
          <w:u w:val="single"/>
        </w:rPr>
      </w:pPr>
      <w:r w:rsidRPr="00D25A3A">
        <w:rPr>
          <w:rFonts w:ascii="Arial" w:hAnsi="Arial" w:cs="Arial"/>
          <w:u w:val="single"/>
        </w:rPr>
        <w:lastRenderedPageBreak/>
        <w:t>DIGITALE VERGADERING</w:t>
      </w:r>
    </w:p>
    <w:p w14:paraId="11654A07" w14:textId="77777777" w:rsidR="00785711" w:rsidRPr="00D71159" w:rsidRDefault="002308F7" w:rsidP="002308F7">
      <w:pPr>
        <w:spacing w:before="100" w:beforeAutospacing="1" w:after="100" w:afterAutospacing="1"/>
        <w:rPr>
          <w:rFonts w:ascii="Arial" w:hAnsi="Arial" w:cs="Arial"/>
        </w:rPr>
      </w:pPr>
      <w:r w:rsidRPr="00D71159">
        <w:rPr>
          <w:rFonts w:ascii="Arial" w:hAnsi="Arial" w:cs="Arial"/>
        </w:rPr>
        <w:t xml:space="preserve">Art. 2 bis – Enkel in volgende uitzonderlijke omstandigheden kan de voorzitter beslissen de raad digitaal te organiseren: </w:t>
      </w:r>
    </w:p>
    <w:p w14:paraId="4C7D1499" w14:textId="77777777" w:rsidR="00785711" w:rsidRPr="00D71159" w:rsidRDefault="002308F7" w:rsidP="00785711">
      <w:pPr>
        <w:pStyle w:val="Lijstalinea"/>
        <w:numPr>
          <w:ilvl w:val="0"/>
          <w:numId w:val="5"/>
        </w:numPr>
        <w:spacing w:before="100" w:beforeAutospacing="1" w:after="100" w:afterAutospacing="1"/>
        <w:rPr>
          <w:rFonts w:ascii="Arial" w:hAnsi="Arial" w:cs="Arial"/>
        </w:rPr>
      </w:pPr>
      <w:r w:rsidRPr="00D71159">
        <w:rPr>
          <w:rFonts w:ascii="Arial" w:hAnsi="Arial" w:cs="Arial"/>
        </w:rPr>
        <w:t xml:space="preserve">bij een algemeen gezondheids- of veiligheidsrisico, </w:t>
      </w:r>
    </w:p>
    <w:p w14:paraId="287267ED" w14:textId="77777777" w:rsidR="00785711" w:rsidRPr="00D71159" w:rsidRDefault="002308F7" w:rsidP="00785711">
      <w:pPr>
        <w:pStyle w:val="Lijstalinea"/>
        <w:numPr>
          <w:ilvl w:val="0"/>
          <w:numId w:val="5"/>
        </w:numPr>
        <w:spacing w:before="100" w:beforeAutospacing="1" w:after="100" w:afterAutospacing="1"/>
        <w:rPr>
          <w:rFonts w:ascii="Arial" w:hAnsi="Arial" w:cs="Arial"/>
        </w:rPr>
      </w:pPr>
      <w:r w:rsidRPr="00D71159">
        <w:rPr>
          <w:rFonts w:ascii="Arial" w:hAnsi="Arial" w:cs="Arial"/>
        </w:rPr>
        <w:t xml:space="preserve">bij een onvoorziene gebeurtenis waardoor de raad niet in de mogelijkheid is fysiek bijeen te komen of </w:t>
      </w:r>
    </w:p>
    <w:p w14:paraId="410AFECD" w14:textId="613CAE59" w:rsidR="002308F7" w:rsidRPr="00D71159" w:rsidRDefault="002308F7" w:rsidP="00785711">
      <w:pPr>
        <w:pStyle w:val="Lijstalinea"/>
        <w:numPr>
          <w:ilvl w:val="0"/>
          <w:numId w:val="5"/>
        </w:numPr>
        <w:spacing w:before="100" w:beforeAutospacing="1" w:after="100" w:afterAutospacing="1"/>
        <w:rPr>
          <w:rFonts w:ascii="Arial" w:hAnsi="Arial" w:cs="Arial"/>
        </w:rPr>
      </w:pPr>
      <w:r w:rsidRPr="00D71159">
        <w:rPr>
          <w:rFonts w:ascii="Arial" w:hAnsi="Arial" w:cs="Arial"/>
        </w:rPr>
        <w:t>in een situatie waar een noodzakelijke en spoedeisende beslissing van de raad nodig is, die niet kan wachten tot de eerstvolgende voorziene of geplande raad of vergadering.</w:t>
      </w:r>
    </w:p>
    <w:p w14:paraId="6FF971B6" w14:textId="759FE071" w:rsidR="00785711" w:rsidRPr="00D71159" w:rsidRDefault="00785711" w:rsidP="00650BBC">
      <w:pPr>
        <w:spacing w:before="100" w:beforeAutospacing="1" w:after="100" w:afterAutospacing="1"/>
        <w:rPr>
          <w:rFonts w:ascii="Arial" w:hAnsi="Arial" w:cs="Arial"/>
        </w:rPr>
      </w:pPr>
      <w:r w:rsidRPr="00D71159">
        <w:rPr>
          <w:rFonts w:ascii="Arial" w:hAnsi="Arial" w:cs="Arial"/>
        </w:rPr>
        <w:t>Tijdens een digitale vergadering zetten de raadsleden hun camera aan.</w:t>
      </w:r>
    </w:p>
    <w:p w14:paraId="1EAF30E9" w14:textId="77777777" w:rsidR="002308F7" w:rsidRPr="00960507" w:rsidRDefault="002308F7" w:rsidP="002308F7">
      <w:pPr>
        <w:spacing w:before="100" w:beforeAutospacing="1" w:after="100" w:afterAutospacing="1"/>
        <w:rPr>
          <w:rFonts w:ascii="Arial" w:hAnsi="Arial" w:cs="Arial"/>
        </w:rPr>
      </w:pPr>
      <w:r w:rsidRPr="00D71159">
        <w:rPr>
          <w:rFonts w:ascii="Arial" w:hAnsi="Arial" w:cs="Arial"/>
        </w:rPr>
        <w:t>Indien de vergadering digitaal doorgaat, wordt dit in de oproeping vermeld.</w:t>
      </w:r>
    </w:p>
    <w:p w14:paraId="5F20B4D1" w14:textId="77777777" w:rsidR="002308F7" w:rsidRPr="00650BBC" w:rsidRDefault="002308F7" w:rsidP="007670DD">
      <w:pPr>
        <w:spacing w:before="100" w:beforeAutospacing="1" w:after="100" w:afterAutospacing="1"/>
        <w:rPr>
          <w:rFonts w:ascii="Arial" w:hAnsi="Arial" w:cs="Arial"/>
        </w:rPr>
      </w:pPr>
    </w:p>
    <w:p w14:paraId="54EEEC5F" w14:textId="77777777" w:rsidR="007670DD" w:rsidRPr="00650BBC" w:rsidRDefault="007670DD" w:rsidP="007670DD">
      <w:pPr>
        <w:spacing w:before="100" w:beforeAutospacing="1" w:after="100" w:afterAutospacing="1"/>
        <w:rPr>
          <w:rFonts w:ascii="Arial" w:hAnsi="Arial" w:cs="Arial"/>
          <w:u w:val="single"/>
        </w:rPr>
      </w:pPr>
      <w:r w:rsidRPr="00650BBC">
        <w:rPr>
          <w:rFonts w:ascii="Arial" w:hAnsi="Arial" w:cs="Arial"/>
          <w:u w:val="single"/>
        </w:rPr>
        <w:t xml:space="preserve">INITIATIEFRECHT VAN HET RAADSLID </w:t>
      </w:r>
    </w:p>
    <w:p w14:paraId="6CEED99E" w14:textId="77777777"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Art. 3. - initiatiefrecht </w:t>
      </w:r>
    </w:p>
    <w:p w14:paraId="221F6BD3" w14:textId="69051A0D" w:rsidR="007670DD" w:rsidRPr="00650BBC" w:rsidRDefault="00542A98" w:rsidP="007670DD">
      <w:pPr>
        <w:spacing w:before="100" w:beforeAutospacing="1" w:after="100" w:afterAutospacing="1"/>
        <w:rPr>
          <w:rFonts w:ascii="Arial" w:hAnsi="Arial" w:cs="Arial"/>
        </w:rPr>
      </w:pPr>
      <w:r w:rsidRPr="00650BBC">
        <w:rPr>
          <w:rFonts w:ascii="Arial" w:hAnsi="Arial" w:cs="Arial"/>
        </w:rPr>
        <w:t>Raad</w:t>
      </w:r>
      <w:r w:rsidR="007670DD" w:rsidRPr="00650BBC">
        <w:rPr>
          <w:rFonts w:ascii="Arial" w:hAnsi="Arial" w:cs="Arial"/>
        </w:rPr>
        <w:t xml:space="preserve">sleden kunnen uiterlijk vijf dagen vóór de vergadering punten aan de agenda toevoegen. Hiertoe bezorgen ze hun voorstel van beslissing, vergezeld van een toelichtende nota aan de </w:t>
      </w:r>
      <w:r w:rsidR="00D733DF" w:rsidRPr="00650BBC">
        <w:rPr>
          <w:rFonts w:ascii="Arial" w:hAnsi="Arial" w:cs="Arial"/>
        </w:rPr>
        <w:t>algemeen directeur</w:t>
      </w:r>
      <w:r w:rsidR="007670DD" w:rsidRPr="00650BBC">
        <w:rPr>
          <w:rFonts w:ascii="Arial" w:hAnsi="Arial" w:cs="Arial"/>
        </w:rPr>
        <w:t xml:space="preserve">. </w:t>
      </w:r>
    </w:p>
    <w:p w14:paraId="2A784702" w14:textId="03C544B6"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De </w:t>
      </w:r>
      <w:r w:rsidR="00D733DF" w:rsidRPr="00650BBC">
        <w:rPr>
          <w:rFonts w:ascii="Arial" w:hAnsi="Arial" w:cs="Arial"/>
        </w:rPr>
        <w:t>algemeen directeur</w:t>
      </w:r>
      <w:r w:rsidRPr="00650BBC">
        <w:rPr>
          <w:rFonts w:ascii="Arial" w:hAnsi="Arial" w:cs="Arial"/>
        </w:rPr>
        <w:t xml:space="preserve"> bezorgt dit voorstel en de toelichtende nota aan de voorzitter van de </w:t>
      </w:r>
      <w:r w:rsidR="00542A98" w:rsidRPr="00650BBC">
        <w:rPr>
          <w:rFonts w:ascii="Arial" w:hAnsi="Arial" w:cs="Arial"/>
        </w:rPr>
        <w:t>raad</w:t>
      </w:r>
      <w:r w:rsidRPr="00650BBC">
        <w:rPr>
          <w:rFonts w:ascii="Arial" w:hAnsi="Arial" w:cs="Arial"/>
        </w:rPr>
        <w:t xml:space="preserve">. </w:t>
      </w:r>
    </w:p>
    <w:p w14:paraId="6348EAE5" w14:textId="6109A50A"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De </w:t>
      </w:r>
      <w:r w:rsidR="00D733DF" w:rsidRPr="00650BBC">
        <w:rPr>
          <w:rFonts w:ascii="Arial" w:hAnsi="Arial" w:cs="Arial"/>
        </w:rPr>
        <w:t>algemeen directeur</w:t>
      </w:r>
      <w:r w:rsidRPr="00650BBC">
        <w:rPr>
          <w:rFonts w:ascii="Arial" w:hAnsi="Arial" w:cs="Arial"/>
        </w:rPr>
        <w:t xml:space="preserve"> verdeelt de aanvullende agendapunten zoals vastgesteld door de voorzitter van de </w:t>
      </w:r>
      <w:r w:rsidR="00542A98" w:rsidRPr="00650BBC">
        <w:rPr>
          <w:rFonts w:ascii="Arial" w:hAnsi="Arial" w:cs="Arial"/>
        </w:rPr>
        <w:t>raad</w:t>
      </w:r>
      <w:r w:rsidRPr="00650BBC">
        <w:rPr>
          <w:rFonts w:ascii="Arial" w:hAnsi="Arial" w:cs="Arial"/>
        </w:rPr>
        <w:t xml:space="preserve"> samen met de bijbehorende voorstellen en de toelichtende nota's onve</w:t>
      </w:r>
      <w:r w:rsidR="00AC7546" w:rsidRPr="00650BBC">
        <w:rPr>
          <w:rFonts w:ascii="Arial" w:hAnsi="Arial" w:cs="Arial"/>
        </w:rPr>
        <w:t xml:space="preserve">rwijld aan de </w:t>
      </w:r>
      <w:r w:rsidR="00542A98" w:rsidRPr="00650BBC">
        <w:rPr>
          <w:rFonts w:ascii="Arial" w:hAnsi="Arial" w:cs="Arial"/>
        </w:rPr>
        <w:t>raad</w:t>
      </w:r>
      <w:r w:rsidR="00AC7546" w:rsidRPr="00650BBC">
        <w:rPr>
          <w:rFonts w:ascii="Arial" w:hAnsi="Arial" w:cs="Arial"/>
        </w:rPr>
        <w:t>sleden.  Deze documenten worden enkel digitaal verzonden</w:t>
      </w:r>
      <w:r w:rsidRPr="00650BBC">
        <w:rPr>
          <w:rFonts w:ascii="Arial" w:hAnsi="Arial" w:cs="Arial"/>
        </w:rPr>
        <w:t xml:space="preserve">. </w:t>
      </w:r>
    </w:p>
    <w:p w14:paraId="7F6844DB" w14:textId="77777777"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De door de raadsleden overeenkomstig dit artikel aan de agenda toegevoegde punten of interpellaties worden behandeld op het einde van de openbare respectievelijk gesloten zitting en dit in volgorde van ontvangst. </w:t>
      </w:r>
    </w:p>
    <w:p w14:paraId="5E267473" w14:textId="736C0D7E" w:rsidR="007670DD" w:rsidRPr="00650BBC" w:rsidRDefault="007670DD" w:rsidP="00F3446C">
      <w:pPr>
        <w:pStyle w:val="Kop2"/>
      </w:pPr>
      <w:bookmarkStart w:id="2" w:name="_Toc190180315"/>
      <w:r w:rsidRPr="00650BBC">
        <w:t>DEEL II - BEKENDMAKINGEN, INZAGERECHT EN ONDERZOEKSRECHT:</w:t>
      </w:r>
      <w:r w:rsidR="00D71159">
        <w:t xml:space="preserve"> </w:t>
      </w:r>
      <w:r w:rsidRPr="00650BBC">
        <w:t xml:space="preserve">PUBLIEK, </w:t>
      </w:r>
      <w:r w:rsidR="00542A98" w:rsidRPr="00650BBC">
        <w:t>RAAD</w:t>
      </w:r>
      <w:r w:rsidRPr="00650BBC">
        <w:t>SLEDEN EN UITZONDERINGEN</w:t>
      </w:r>
      <w:bookmarkEnd w:id="2"/>
      <w:r w:rsidRPr="00650BBC">
        <w:t xml:space="preserve"> </w:t>
      </w:r>
    </w:p>
    <w:p w14:paraId="044E5964" w14:textId="77777777" w:rsidR="007670DD" w:rsidRPr="00650BBC" w:rsidRDefault="007670DD" w:rsidP="007670DD">
      <w:pPr>
        <w:spacing w:before="100" w:beforeAutospacing="1" w:after="100" w:afterAutospacing="1"/>
        <w:rPr>
          <w:rFonts w:ascii="Arial" w:hAnsi="Arial" w:cs="Arial"/>
          <w:u w:val="single"/>
        </w:rPr>
      </w:pPr>
      <w:r w:rsidRPr="00650BBC">
        <w:rPr>
          <w:rFonts w:ascii="Arial" w:hAnsi="Arial" w:cs="Arial"/>
          <w:u w:val="single"/>
        </w:rPr>
        <w:t xml:space="preserve">INFORMATIE VOOR PUBLIEK </w:t>
      </w:r>
    </w:p>
    <w:p w14:paraId="4CC7FD3C" w14:textId="77777777"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Art. 4. - informatie publiek </w:t>
      </w:r>
    </w:p>
    <w:p w14:paraId="2F4AD192" w14:textId="7B8A0EA4" w:rsidR="007670DD" w:rsidRPr="00650BBC" w:rsidRDefault="007670DD" w:rsidP="007670DD">
      <w:pPr>
        <w:spacing w:before="100" w:beforeAutospacing="1" w:after="100" w:afterAutospacing="1"/>
        <w:rPr>
          <w:rFonts w:ascii="Arial" w:hAnsi="Arial" w:cs="Arial"/>
        </w:rPr>
      </w:pPr>
      <w:r w:rsidRPr="00650BBC">
        <w:rPr>
          <w:rFonts w:ascii="Arial" w:hAnsi="Arial" w:cs="Arial"/>
        </w:rPr>
        <w:t>De plaats, de d</w:t>
      </w:r>
      <w:r w:rsidR="00AD3295" w:rsidRPr="00650BBC">
        <w:rPr>
          <w:rFonts w:ascii="Arial" w:hAnsi="Arial" w:cs="Arial"/>
        </w:rPr>
        <w:t>a</w:t>
      </w:r>
      <w:r w:rsidRPr="00650BBC">
        <w:rPr>
          <w:rFonts w:ascii="Arial" w:hAnsi="Arial" w:cs="Arial"/>
        </w:rPr>
        <w:t xml:space="preserve">g, het tijdstip en de agenda van de vergadering van </w:t>
      </w:r>
      <w:r w:rsidR="00AD3295" w:rsidRPr="00650BBC">
        <w:rPr>
          <w:rFonts w:ascii="Arial" w:hAnsi="Arial" w:cs="Arial"/>
        </w:rPr>
        <w:t xml:space="preserve">de </w:t>
      </w:r>
      <w:r w:rsidR="00542A98" w:rsidRPr="00650BBC">
        <w:rPr>
          <w:rFonts w:ascii="Arial" w:hAnsi="Arial" w:cs="Arial"/>
        </w:rPr>
        <w:t>raad</w:t>
      </w:r>
      <w:r w:rsidRPr="00650BBC">
        <w:rPr>
          <w:rFonts w:ascii="Arial" w:hAnsi="Arial" w:cs="Arial"/>
        </w:rPr>
        <w:t xml:space="preserve"> worden uiterlijk acht dagen voor de vergadering openbaar gemaakt op het gemeentehuis via aanplakking, via de publicatie op de gemeentelijke website en via het ter inzage leggen op het gemeentesecretariaat. </w:t>
      </w:r>
    </w:p>
    <w:p w14:paraId="6456A1A8" w14:textId="7A60B0F8"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Als agendapunten aan de agenda worden toegevoegd, dan wordt de aangepaste agenda, nadat hij is vastgesteld door de voorzitter van de </w:t>
      </w:r>
      <w:r w:rsidR="00542A98" w:rsidRPr="00650BBC">
        <w:rPr>
          <w:rFonts w:ascii="Arial" w:hAnsi="Arial" w:cs="Arial"/>
        </w:rPr>
        <w:t>raad</w:t>
      </w:r>
      <w:r w:rsidRPr="00650BBC">
        <w:rPr>
          <w:rFonts w:ascii="Arial" w:hAnsi="Arial" w:cs="Arial"/>
        </w:rPr>
        <w:t xml:space="preserve">, op dezelfde manier als in het eerste lid bekendgemaakt. </w:t>
      </w:r>
    </w:p>
    <w:p w14:paraId="6A849F24" w14:textId="6A7222FC"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Ieder natuurlijk persoon en rechtspersoon kan op eigen verzoek inzage verwerven in de agenda van de </w:t>
      </w:r>
      <w:r w:rsidR="00542A98" w:rsidRPr="00650BBC">
        <w:rPr>
          <w:rFonts w:ascii="Arial" w:hAnsi="Arial" w:cs="Arial"/>
        </w:rPr>
        <w:t>raad</w:t>
      </w:r>
      <w:r w:rsidRPr="00650BBC">
        <w:rPr>
          <w:rFonts w:ascii="Arial" w:hAnsi="Arial" w:cs="Arial"/>
        </w:rPr>
        <w:t xml:space="preserve"> en de stukken die erop betrekking hebben tijdens de openingsuren van het gemeentehuis. Tevens kan iedereen vragen om er uitleg over of een afschrift van te verwerven. </w:t>
      </w:r>
    </w:p>
    <w:p w14:paraId="7CDA249B" w14:textId="37B5185B"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Hiervoor dient de natuurlijk persoon of rechtspersoon een schriftelijk of een </w:t>
      </w:r>
      <w:r w:rsidR="007C0F86" w:rsidRPr="00650BBC">
        <w:rPr>
          <w:rFonts w:ascii="Arial" w:hAnsi="Arial" w:cs="Arial"/>
        </w:rPr>
        <w:t>digitaal</w:t>
      </w:r>
      <w:r w:rsidRPr="00650BBC">
        <w:rPr>
          <w:rFonts w:ascii="Arial" w:hAnsi="Arial" w:cs="Arial"/>
        </w:rPr>
        <w:t xml:space="preserve"> verzoek in bij de </w:t>
      </w:r>
      <w:r w:rsidR="00D733DF" w:rsidRPr="00650BBC">
        <w:rPr>
          <w:rFonts w:ascii="Arial" w:hAnsi="Arial" w:cs="Arial"/>
        </w:rPr>
        <w:t>algemeen directeur</w:t>
      </w:r>
      <w:r w:rsidRPr="00650BBC">
        <w:rPr>
          <w:rFonts w:ascii="Arial" w:hAnsi="Arial" w:cs="Arial"/>
        </w:rPr>
        <w:t xml:space="preserve">. De </w:t>
      </w:r>
      <w:r w:rsidR="00D733DF" w:rsidRPr="00650BBC">
        <w:rPr>
          <w:rFonts w:ascii="Arial" w:hAnsi="Arial" w:cs="Arial"/>
        </w:rPr>
        <w:t>algemeen directeur</w:t>
      </w:r>
      <w:r w:rsidRPr="00650BBC">
        <w:rPr>
          <w:rFonts w:ascii="Arial" w:hAnsi="Arial" w:cs="Arial"/>
        </w:rPr>
        <w:t xml:space="preserve"> of de door hem aangewezen ambtenaren verstrekken de inlichtingen. </w:t>
      </w:r>
    </w:p>
    <w:p w14:paraId="57BB4A2A" w14:textId="1F076046"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Elke belangstellende inwoner kan een abonnement bekomen op de </w:t>
      </w:r>
      <w:r w:rsidR="007C0F86" w:rsidRPr="00650BBC">
        <w:rPr>
          <w:rFonts w:ascii="Arial" w:hAnsi="Arial" w:cs="Arial"/>
        </w:rPr>
        <w:t>digitale</w:t>
      </w:r>
      <w:r w:rsidR="00AD3295" w:rsidRPr="00650BBC">
        <w:rPr>
          <w:rFonts w:ascii="Arial" w:hAnsi="Arial" w:cs="Arial"/>
        </w:rPr>
        <w:t xml:space="preserve"> versie van de </w:t>
      </w:r>
      <w:r w:rsidRPr="00650BBC">
        <w:rPr>
          <w:rFonts w:ascii="Arial" w:hAnsi="Arial" w:cs="Arial"/>
        </w:rPr>
        <w:t xml:space="preserve">agenda en toelichtende nota van de raadsvergaderingen en op </w:t>
      </w:r>
      <w:r w:rsidR="004D11EF" w:rsidRPr="00650BBC">
        <w:rPr>
          <w:rFonts w:ascii="Arial" w:hAnsi="Arial" w:cs="Arial"/>
        </w:rPr>
        <w:t>de notulen</w:t>
      </w:r>
      <w:r w:rsidRPr="00650BBC">
        <w:rPr>
          <w:rFonts w:ascii="Arial" w:hAnsi="Arial" w:cs="Arial"/>
        </w:rPr>
        <w:t xml:space="preserve"> van de openbare zitting van de </w:t>
      </w:r>
      <w:r w:rsidR="00542A98" w:rsidRPr="00650BBC">
        <w:rPr>
          <w:rFonts w:ascii="Arial" w:hAnsi="Arial" w:cs="Arial"/>
        </w:rPr>
        <w:t>raad</w:t>
      </w:r>
      <w:r w:rsidRPr="00650BBC">
        <w:rPr>
          <w:rFonts w:ascii="Arial" w:hAnsi="Arial" w:cs="Arial"/>
        </w:rPr>
        <w:t xml:space="preserve">. De verzending van de agenda en </w:t>
      </w:r>
      <w:r w:rsidR="004D11EF" w:rsidRPr="00650BBC">
        <w:rPr>
          <w:rFonts w:ascii="Arial" w:hAnsi="Arial" w:cs="Arial"/>
        </w:rPr>
        <w:t>de notulen</w:t>
      </w:r>
      <w:r w:rsidRPr="00650BBC">
        <w:rPr>
          <w:rFonts w:ascii="Arial" w:hAnsi="Arial" w:cs="Arial"/>
        </w:rPr>
        <w:t xml:space="preserve"> via de </w:t>
      </w:r>
      <w:r w:rsidR="007C0F86" w:rsidRPr="00650BBC">
        <w:rPr>
          <w:rFonts w:ascii="Arial" w:hAnsi="Arial" w:cs="Arial"/>
        </w:rPr>
        <w:t>digitale</w:t>
      </w:r>
      <w:r w:rsidRPr="00650BBC">
        <w:rPr>
          <w:rFonts w:ascii="Arial" w:hAnsi="Arial" w:cs="Arial"/>
        </w:rPr>
        <w:t xml:space="preserve"> post is gratis. </w:t>
      </w:r>
    </w:p>
    <w:p w14:paraId="471910D6" w14:textId="035E2791"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De agenda met toelichtende nota wordt tevens bezorgd aan alle lokale perscorrespondenten en </w:t>
      </w:r>
      <w:r w:rsidR="0036557C">
        <w:rPr>
          <w:rFonts w:ascii="Arial" w:hAnsi="Arial" w:cs="Arial"/>
        </w:rPr>
        <w:t xml:space="preserve">desgevallend </w:t>
      </w:r>
      <w:r w:rsidRPr="00650BBC">
        <w:rPr>
          <w:rFonts w:ascii="Arial" w:hAnsi="Arial" w:cs="Arial"/>
        </w:rPr>
        <w:t xml:space="preserve">aan de voorzitter en de secretaris van elke door de </w:t>
      </w:r>
      <w:r w:rsidR="00542A98" w:rsidRPr="00650BBC">
        <w:rPr>
          <w:rFonts w:ascii="Arial" w:hAnsi="Arial" w:cs="Arial"/>
        </w:rPr>
        <w:t>raad</w:t>
      </w:r>
      <w:r w:rsidRPr="00650BBC">
        <w:rPr>
          <w:rFonts w:ascii="Arial" w:hAnsi="Arial" w:cs="Arial"/>
        </w:rPr>
        <w:t xml:space="preserve"> erkende adviesraad. </w:t>
      </w:r>
    </w:p>
    <w:p w14:paraId="27A7CAF1" w14:textId="77777777"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De agenda ligt bij het binnenkomen van de raadszaal ter beschikking van het publiek. </w:t>
      </w:r>
    </w:p>
    <w:p w14:paraId="62EB873A" w14:textId="7B08F829" w:rsidR="007670DD" w:rsidRPr="00650BBC" w:rsidRDefault="007670DD" w:rsidP="007670DD">
      <w:pPr>
        <w:spacing w:before="100" w:beforeAutospacing="1" w:after="100" w:afterAutospacing="1"/>
        <w:rPr>
          <w:rFonts w:ascii="Arial" w:hAnsi="Arial" w:cs="Arial"/>
          <w:u w:val="single"/>
        </w:rPr>
      </w:pPr>
      <w:r w:rsidRPr="00650BBC">
        <w:rPr>
          <w:rFonts w:ascii="Arial" w:hAnsi="Arial" w:cs="Arial"/>
          <w:u w:val="single"/>
        </w:rPr>
        <w:t xml:space="preserve">UITNODIGING EN INZAGERECHT </w:t>
      </w:r>
      <w:r w:rsidR="00FA15AD" w:rsidRPr="00650BBC">
        <w:rPr>
          <w:rFonts w:ascii="Arial" w:hAnsi="Arial" w:cs="Arial"/>
          <w:u w:val="single"/>
        </w:rPr>
        <w:t>RAAD</w:t>
      </w:r>
      <w:r w:rsidRPr="00650BBC">
        <w:rPr>
          <w:rFonts w:ascii="Arial" w:hAnsi="Arial" w:cs="Arial"/>
          <w:u w:val="single"/>
        </w:rPr>
        <w:t xml:space="preserve">SLEDEN </w:t>
      </w:r>
    </w:p>
    <w:p w14:paraId="00AF9CCF" w14:textId="77777777"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Art. 5. - inzagerecht, recht op afschrift en informatierecht </w:t>
      </w:r>
    </w:p>
    <w:p w14:paraId="6C1F516B" w14:textId="592DBE71" w:rsidR="007670DD" w:rsidRPr="00650BBC" w:rsidRDefault="007670DD" w:rsidP="007670DD">
      <w:pPr>
        <w:spacing w:before="100" w:beforeAutospacing="1" w:after="100" w:afterAutospacing="1"/>
        <w:rPr>
          <w:rFonts w:ascii="Arial" w:hAnsi="Arial" w:cs="Arial"/>
        </w:rPr>
      </w:pPr>
      <w:r w:rsidRPr="00650BBC">
        <w:rPr>
          <w:rFonts w:ascii="Arial" w:hAnsi="Arial" w:cs="Arial"/>
        </w:rPr>
        <w:t>Voor elk agendapunt worden de</w:t>
      </w:r>
      <w:r w:rsidR="00655D15" w:rsidRPr="00650BBC">
        <w:rPr>
          <w:rFonts w:ascii="Arial" w:hAnsi="Arial" w:cs="Arial"/>
        </w:rPr>
        <w:t xml:space="preserve"> volledige </w:t>
      </w:r>
      <w:r w:rsidRPr="00650BBC">
        <w:rPr>
          <w:rFonts w:ascii="Arial" w:hAnsi="Arial" w:cs="Arial"/>
        </w:rPr>
        <w:t>dossiers, inzonderheid de verklarende nota's, de feitelijke gegevens, de eventueel verleende adviezen en de ontwerpen van beslissing betreffende de op de agenda ingeschreven zaken, vanaf de verzending van de oproeping</w:t>
      </w:r>
      <w:r w:rsidR="00F3446C">
        <w:rPr>
          <w:rFonts w:ascii="Arial" w:hAnsi="Arial" w:cs="Arial"/>
        </w:rPr>
        <w:t xml:space="preserve"> digitaal via </w:t>
      </w:r>
      <w:proofErr w:type="spellStart"/>
      <w:r w:rsidR="00F3446C">
        <w:rPr>
          <w:rFonts w:ascii="Arial" w:hAnsi="Arial" w:cs="Arial"/>
        </w:rPr>
        <w:t>meetingmobile</w:t>
      </w:r>
      <w:proofErr w:type="spellEnd"/>
      <w:r w:rsidR="00F3446C">
        <w:rPr>
          <w:rFonts w:ascii="Arial" w:hAnsi="Arial" w:cs="Arial"/>
        </w:rPr>
        <w:t xml:space="preserve"> ter beschikking gesteld</w:t>
      </w:r>
    </w:p>
    <w:p w14:paraId="5FBB2D26" w14:textId="1289C9D0" w:rsidR="00F3446C" w:rsidRDefault="00F3446C" w:rsidP="007670DD">
      <w:pPr>
        <w:spacing w:before="100" w:beforeAutospacing="1" w:after="100" w:afterAutospacing="1"/>
        <w:rPr>
          <w:rFonts w:ascii="Arial" w:hAnsi="Arial" w:cs="Arial"/>
        </w:rPr>
      </w:pPr>
      <w:r>
        <w:rPr>
          <w:rFonts w:ascii="Arial" w:hAnsi="Arial" w:cs="Arial"/>
        </w:rPr>
        <w:t>Dossierstukken die moeilijk of niet gedigitaliseerd kunnen worden, worden op papier ter inzage gelegd op het secretariaat tijdens de kantooruren. Dit wordt in voorkomend geval vermeld in de toelichting bij het agendapunt.</w:t>
      </w:r>
    </w:p>
    <w:p w14:paraId="31310F6C" w14:textId="23ECEFA6"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De </w:t>
      </w:r>
      <w:r w:rsidR="00D733DF" w:rsidRPr="00650BBC">
        <w:rPr>
          <w:rFonts w:ascii="Arial" w:hAnsi="Arial" w:cs="Arial"/>
        </w:rPr>
        <w:t>algemeen directeur</w:t>
      </w:r>
      <w:r w:rsidRPr="00650BBC">
        <w:rPr>
          <w:rFonts w:ascii="Arial" w:hAnsi="Arial" w:cs="Arial"/>
        </w:rPr>
        <w:t xml:space="preserve"> of de door hem aangewezen ambtenaren verstrekken de inlichtingen </w:t>
      </w:r>
      <w:r w:rsidR="00655D15" w:rsidRPr="00650BBC">
        <w:rPr>
          <w:rFonts w:ascii="Arial" w:hAnsi="Arial" w:cs="Arial"/>
        </w:rPr>
        <w:t>e</w:t>
      </w:r>
      <w:r w:rsidRPr="00650BBC">
        <w:rPr>
          <w:rFonts w:ascii="Arial" w:hAnsi="Arial" w:cs="Arial"/>
        </w:rPr>
        <w:t xml:space="preserve">n/of verschaffen de afschriften tegen kostprijs. </w:t>
      </w:r>
    </w:p>
    <w:p w14:paraId="48C10228" w14:textId="77777777" w:rsidR="007670DD" w:rsidRPr="00650BBC" w:rsidRDefault="007670DD" w:rsidP="007670DD">
      <w:pPr>
        <w:spacing w:before="100" w:beforeAutospacing="1" w:after="100" w:afterAutospacing="1"/>
        <w:rPr>
          <w:rFonts w:ascii="Arial" w:hAnsi="Arial" w:cs="Arial"/>
        </w:rPr>
      </w:pPr>
      <w:bookmarkStart w:id="3" w:name="_Hlk2589624"/>
      <w:r w:rsidRPr="00650BBC">
        <w:rPr>
          <w:rFonts w:ascii="Arial" w:hAnsi="Arial" w:cs="Arial"/>
        </w:rPr>
        <w:t xml:space="preserve">Art. 6 - termijnen </w:t>
      </w:r>
    </w:p>
    <w:p w14:paraId="75AD8B64" w14:textId="60F89D88" w:rsidR="008C1471" w:rsidRPr="00650BBC" w:rsidRDefault="008C1471" w:rsidP="008C1471">
      <w:pPr>
        <w:spacing w:before="100" w:beforeAutospacing="1" w:after="100" w:afterAutospacing="1"/>
        <w:rPr>
          <w:rFonts w:ascii="Arial" w:hAnsi="Arial" w:cs="Arial"/>
        </w:rPr>
      </w:pPr>
      <w:r w:rsidRPr="00650BBC">
        <w:rPr>
          <w:rFonts w:ascii="Arial" w:hAnsi="Arial" w:cs="Arial"/>
        </w:rPr>
        <w:t xml:space="preserve">Uiterlijk veertien vrije dagen vóór de vergadering gedurende welke de </w:t>
      </w:r>
      <w:r w:rsidR="00FA15AD" w:rsidRPr="00650BBC">
        <w:rPr>
          <w:rFonts w:ascii="Arial" w:hAnsi="Arial" w:cs="Arial"/>
        </w:rPr>
        <w:t>raad</w:t>
      </w:r>
      <w:r w:rsidRPr="00650BBC">
        <w:rPr>
          <w:rFonts w:ascii="Arial" w:hAnsi="Arial" w:cs="Arial"/>
        </w:rPr>
        <w:t xml:space="preserve"> dient te beraadslagen over het meerjarenplan, de aanpassingen van het meerjarenplan en de jaarrekening doet de voorzitter van de </w:t>
      </w:r>
      <w:r w:rsidR="00FA15AD" w:rsidRPr="00650BBC">
        <w:rPr>
          <w:rFonts w:ascii="Arial" w:hAnsi="Arial" w:cs="Arial"/>
        </w:rPr>
        <w:t>raad</w:t>
      </w:r>
      <w:r w:rsidRPr="00650BBC">
        <w:rPr>
          <w:rFonts w:ascii="Arial" w:hAnsi="Arial" w:cs="Arial"/>
        </w:rPr>
        <w:t xml:space="preserve"> een exemplaar toekomen van het meerjarenplan, de aanpassingen van het meerjarenplan en de jaarrekening. </w:t>
      </w:r>
    </w:p>
    <w:p w14:paraId="2D15812F" w14:textId="5AFBDB3C" w:rsidR="00542A98" w:rsidRDefault="008C1471" w:rsidP="007670DD">
      <w:pPr>
        <w:spacing w:before="100" w:beforeAutospacing="1" w:after="100" w:afterAutospacing="1"/>
        <w:rPr>
          <w:rFonts w:ascii="Arial" w:hAnsi="Arial" w:cs="Arial"/>
        </w:rPr>
      </w:pPr>
      <w:r w:rsidRPr="00650BBC">
        <w:rPr>
          <w:rFonts w:ascii="Arial" w:hAnsi="Arial" w:cs="Arial"/>
        </w:rPr>
        <w:t xml:space="preserve">Het ontwerp wordt </w:t>
      </w:r>
      <w:r w:rsidR="00F3446C">
        <w:rPr>
          <w:rFonts w:ascii="Arial" w:hAnsi="Arial" w:cs="Arial"/>
        </w:rPr>
        <w:t xml:space="preserve">op papier aan de raadsleden </w:t>
      </w:r>
      <w:r w:rsidRPr="00650BBC">
        <w:rPr>
          <w:rFonts w:ascii="Arial" w:hAnsi="Arial" w:cs="Arial"/>
        </w:rPr>
        <w:t>overgemaakt zoals het zal onderworpen worden aan de beraadslagingen van de raad, in de voorgeschreven vorm en vergezeld van de bijlagen die vereist zijn voor zijn definitieve vaststelling, met uitzondering van de bewijsstukken, wat de rekeningen betreft</w:t>
      </w:r>
      <w:bookmarkEnd w:id="3"/>
      <w:r w:rsidR="00D702BB">
        <w:rPr>
          <w:rFonts w:ascii="Arial" w:hAnsi="Arial" w:cs="Arial"/>
        </w:rPr>
        <w:t>.</w:t>
      </w:r>
    </w:p>
    <w:p w14:paraId="0F436789" w14:textId="091E2ED8" w:rsidR="00D702BB" w:rsidRPr="00650BBC" w:rsidRDefault="00D702BB" w:rsidP="007670DD">
      <w:pPr>
        <w:spacing w:before="100" w:beforeAutospacing="1" w:after="100" w:afterAutospacing="1"/>
        <w:rPr>
          <w:rFonts w:ascii="Arial" w:hAnsi="Arial" w:cs="Arial"/>
        </w:rPr>
      </w:pPr>
      <w:r w:rsidRPr="00F3446C">
        <w:rPr>
          <w:rFonts w:ascii="Arial" w:hAnsi="Arial" w:cs="Arial"/>
        </w:rPr>
        <w:t>Art</w:t>
      </w:r>
      <w:r w:rsidR="00CA755F" w:rsidRPr="00F3446C">
        <w:rPr>
          <w:rFonts w:ascii="Arial" w:hAnsi="Arial" w:cs="Arial"/>
        </w:rPr>
        <w:t>. 6bis. – Na kennisname van de agenda kan elke fractievoorzitter aan de raadsvoorzitter vragen om de behandeling van een punt op de agenda te verdagen in afwachting van de behandeling van het punt in een commissievergadering.</w:t>
      </w:r>
    </w:p>
    <w:p w14:paraId="6F42BBDB" w14:textId="1F0C11D9" w:rsidR="007670DD" w:rsidRPr="00650BBC" w:rsidRDefault="007670DD" w:rsidP="007670DD">
      <w:pPr>
        <w:spacing w:before="100" w:beforeAutospacing="1" w:after="100" w:afterAutospacing="1"/>
        <w:rPr>
          <w:rFonts w:ascii="Arial" w:hAnsi="Arial" w:cs="Arial"/>
          <w:u w:val="single"/>
        </w:rPr>
      </w:pPr>
      <w:r w:rsidRPr="00650BBC">
        <w:rPr>
          <w:rFonts w:ascii="Arial" w:hAnsi="Arial" w:cs="Arial"/>
          <w:u w:val="single"/>
        </w:rPr>
        <w:t xml:space="preserve">ONDERZOEKSRECHT </w:t>
      </w:r>
      <w:r w:rsidR="00FA15AD" w:rsidRPr="00650BBC">
        <w:rPr>
          <w:rFonts w:ascii="Arial" w:hAnsi="Arial" w:cs="Arial"/>
          <w:u w:val="single"/>
        </w:rPr>
        <w:t>RAAD</w:t>
      </w:r>
      <w:r w:rsidRPr="00650BBC">
        <w:rPr>
          <w:rFonts w:ascii="Arial" w:hAnsi="Arial" w:cs="Arial"/>
          <w:u w:val="single"/>
        </w:rPr>
        <w:t xml:space="preserve">SLEDEN </w:t>
      </w:r>
    </w:p>
    <w:p w14:paraId="6E2DB31F" w14:textId="77777777"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Art. 7. - </w:t>
      </w:r>
      <w:proofErr w:type="spellStart"/>
      <w:r w:rsidRPr="00650BBC">
        <w:rPr>
          <w:rFonts w:ascii="Arial" w:hAnsi="Arial" w:cs="Arial"/>
        </w:rPr>
        <w:t>onderzoeksrecht</w:t>
      </w:r>
      <w:proofErr w:type="spellEnd"/>
      <w:r w:rsidRPr="00650BBC">
        <w:rPr>
          <w:rFonts w:ascii="Arial" w:hAnsi="Arial" w:cs="Arial"/>
        </w:rPr>
        <w:t xml:space="preserve"> </w:t>
      </w:r>
    </w:p>
    <w:p w14:paraId="6A3DA21F" w14:textId="77777777" w:rsidR="007670DD" w:rsidRPr="00650BBC" w:rsidRDefault="007670DD" w:rsidP="007670DD">
      <w:pPr>
        <w:spacing w:before="100" w:beforeAutospacing="1" w:after="100" w:afterAutospacing="1"/>
        <w:rPr>
          <w:rFonts w:ascii="Arial" w:hAnsi="Arial" w:cs="Arial"/>
        </w:rPr>
      </w:pPr>
      <w:r w:rsidRPr="00650BBC">
        <w:rPr>
          <w:rFonts w:ascii="Arial" w:hAnsi="Arial" w:cs="Arial"/>
        </w:rPr>
        <w:t>§1</w:t>
      </w:r>
      <w:r w:rsidR="00655D15" w:rsidRPr="00650BBC">
        <w:rPr>
          <w:rFonts w:ascii="Arial" w:hAnsi="Arial" w:cs="Arial"/>
        </w:rPr>
        <w:t xml:space="preserve"> </w:t>
      </w:r>
      <w:r w:rsidRPr="00650BBC">
        <w:rPr>
          <w:rFonts w:ascii="Arial" w:hAnsi="Arial" w:cs="Arial"/>
        </w:rPr>
        <w:t xml:space="preserve">Geen akte, geen stuk betreffende het bestuur mag aan het onderzoek van de raadsleden worden onttrokken. </w:t>
      </w:r>
    </w:p>
    <w:p w14:paraId="598174D3" w14:textId="77777777" w:rsidR="007670DD" w:rsidRPr="00650BBC" w:rsidRDefault="007670DD" w:rsidP="007670DD">
      <w:pPr>
        <w:spacing w:before="100" w:beforeAutospacing="1" w:after="100" w:afterAutospacing="1"/>
        <w:rPr>
          <w:rFonts w:ascii="Arial" w:hAnsi="Arial" w:cs="Arial"/>
        </w:rPr>
      </w:pPr>
      <w:r w:rsidRPr="00650BBC">
        <w:rPr>
          <w:rFonts w:ascii="Arial" w:hAnsi="Arial" w:cs="Arial"/>
        </w:rPr>
        <w:t>§2</w:t>
      </w:r>
      <w:r w:rsidR="00655D15" w:rsidRPr="00650BBC">
        <w:rPr>
          <w:rFonts w:ascii="Arial" w:hAnsi="Arial" w:cs="Arial"/>
        </w:rPr>
        <w:t xml:space="preserve"> </w:t>
      </w:r>
      <w:r w:rsidRPr="00650BBC">
        <w:rPr>
          <w:rFonts w:ascii="Arial" w:hAnsi="Arial" w:cs="Arial"/>
        </w:rPr>
        <w:t xml:space="preserve">Zonder voorafgaande aanvraag kunnen worden ingezien tijdens de dagen en uren dat de diensten van het gemeentesecretariaat geopend zijn: </w:t>
      </w:r>
    </w:p>
    <w:p w14:paraId="566B9C44" w14:textId="612A3C0D" w:rsidR="007670DD" w:rsidRPr="00650BBC" w:rsidRDefault="00655D15" w:rsidP="007670DD">
      <w:pPr>
        <w:spacing w:before="100" w:beforeAutospacing="1" w:after="100" w:afterAutospacing="1"/>
        <w:rPr>
          <w:rFonts w:ascii="Arial" w:hAnsi="Arial" w:cs="Arial"/>
        </w:rPr>
      </w:pPr>
      <w:r w:rsidRPr="00650BBC">
        <w:rPr>
          <w:rFonts w:ascii="Arial" w:hAnsi="Arial" w:cs="Arial"/>
        </w:rPr>
        <w:t xml:space="preserve">1) </w:t>
      </w:r>
      <w:r w:rsidR="0036557C">
        <w:rPr>
          <w:rFonts w:ascii="Arial" w:hAnsi="Arial" w:cs="Arial"/>
        </w:rPr>
        <w:t>het meerjarenplan en de aanpassingen van het meerjarenplan</w:t>
      </w:r>
      <w:r w:rsidR="007670DD" w:rsidRPr="00650BBC">
        <w:rPr>
          <w:rFonts w:ascii="Arial" w:hAnsi="Arial" w:cs="Arial"/>
        </w:rPr>
        <w:t xml:space="preserve"> van het huidige en de vorige dienstjaren van de gemeente</w:t>
      </w:r>
      <w:r w:rsidR="0036557C">
        <w:rPr>
          <w:rFonts w:ascii="Arial" w:hAnsi="Arial" w:cs="Arial"/>
        </w:rPr>
        <w:t xml:space="preserve"> en het OCMW</w:t>
      </w:r>
      <w:r w:rsidR="007670DD" w:rsidRPr="00650BBC">
        <w:rPr>
          <w:rFonts w:ascii="Arial" w:hAnsi="Arial" w:cs="Arial"/>
        </w:rPr>
        <w:t xml:space="preserve">; </w:t>
      </w:r>
    </w:p>
    <w:p w14:paraId="7956BFD5" w14:textId="359ED472" w:rsidR="007670DD" w:rsidRPr="00650BBC" w:rsidRDefault="007670DD" w:rsidP="007670DD">
      <w:pPr>
        <w:spacing w:before="100" w:beforeAutospacing="1" w:after="100" w:afterAutospacing="1"/>
        <w:rPr>
          <w:rFonts w:ascii="Arial" w:hAnsi="Arial" w:cs="Arial"/>
        </w:rPr>
      </w:pPr>
      <w:r w:rsidRPr="00650BBC">
        <w:rPr>
          <w:rFonts w:ascii="Arial" w:hAnsi="Arial" w:cs="Arial"/>
        </w:rPr>
        <w:t>2)</w:t>
      </w:r>
      <w:r w:rsidR="00655D15" w:rsidRPr="00650BBC">
        <w:rPr>
          <w:rFonts w:ascii="Arial" w:hAnsi="Arial" w:cs="Arial"/>
        </w:rPr>
        <w:t xml:space="preserve"> </w:t>
      </w:r>
      <w:r w:rsidRPr="00650BBC">
        <w:rPr>
          <w:rFonts w:ascii="Arial" w:hAnsi="Arial" w:cs="Arial"/>
        </w:rPr>
        <w:t>de rekeningen van de vorige dienstjaren van de gemeente</w:t>
      </w:r>
      <w:r w:rsidR="0036557C">
        <w:rPr>
          <w:rFonts w:ascii="Arial" w:hAnsi="Arial" w:cs="Arial"/>
        </w:rPr>
        <w:t xml:space="preserve"> en het OCMW</w:t>
      </w:r>
      <w:r w:rsidRPr="00650BBC">
        <w:rPr>
          <w:rFonts w:ascii="Arial" w:hAnsi="Arial" w:cs="Arial"/>
        </w:rPr>
        <w:t xml:space="preserve">; </w:t>
      </w:r>
    </w:p>
    <w:p w14:paraId="100A3423" w14:textId="6EA41F20" w:rsidR="007670DD" w:rsidRPr="00650BBC" w:rsidRDefault="007670DD" w:rsidP="007670DD">
      <w:pPr>
        <w:spacing w:before="100" w:beforeAutospacing="1" w:after="100" w:afterAutospacing="1"/>
        <w:rPr>
          <w:rFonts w:ascii="Arial" w:hAnsi="Arial" w:cs="Arial"/>
        </w:rPr>
      </w:pPr>
      <w:r w:rsidRPr="00650BBC">
        <w:rPr>
          <w:rFonts w:ascii="Arial" w:hAnsi="Arial" w:cs="Arial"/>
        </w:rPr>
        <w:t>3)</w:t>
      </w:r>
      <w:r w:rsidR="00655D15" w:rsidRPr="00650BBC">
        <w:rPr>
          <w:rFonts w:ascii="Arial" w:hAnsi="Arial" w:cs="Arial"/>
        </w:rPr>
        <w:t xml:space="preserve"> </w:t>
      </w:r>
      <w:r w:rsidR="00D71159">
        <w:rPr>
          <w:rFonts w:ascii="Arial" w:hAnsi="Arial" w:cs="Arial"/>
        </w:rPr>
        <w:t xml:space="preserve">indien bestaande, </w:t>
      </w:r>
      <w:r w:rsidRPr="00650BBC">
        <w:rPr>
          <w:rFonts w:ascii="Arial" w:hAnsi="Arial" w:cs="Arial"/>
        </w:rPr>
        <w:t>de jaarverslagen van de vorige dienstjaren van de gemeente</w:t>
      </w:r>
      <w:r w:rsidR="0036557C">
        <w:rPr>
          <w:rFonts w:ascii="Arial" w:hAnsi="Arial" w:cs="Arial"/>
        </w:rPr>
        <w:t xml:space="preserve"> en het OCMW</w:t>
      </w:r>
      <w:r w:rsidRPr="00650BBC">
        <w:rPr>
          <w:rFonts w:ascii="Arial" w:hAnsi="Arial" w:cs="Arial"/>
        </w:rPr>
        <w:t xml:space="preserve">; </w:t>
      </w:r>
    </w:p>
    <w:p w14:paraId="727EC99A" w14:textId="1F14F42A"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4) de goedgekeurde notulen van de vergaderingen van de </w:t>
      </w:r>
      <w:r w:rsidR="00FA15AD" w:rsidRPr="00650BBC">
        <w:rPr>
          <w:rFonts w:ascii="Arial" w:hAnsi="Arial" w:cs="Arial"/>
        </w:rPr>
        <w:t>raad</w:t>
      </w:r>
      <w:r w:rsidRPr="00650BBC">
        <w:rPr>
          <w:rFonts w:ascii="Arial" w:hAnsi="Arial" w:cs="Arial"/>
        </w:rPr>
        <w:t xml:space="preserve">; </w:t>
      </w:r>
    </w:p>
    <w:p w14:paraId="0508FD34" w14:textId="22B9DEAD" w:rsidR="007670DD" w:rsidRPr="00650BBC" w:rsidRDefault="007670DD" w:rsidP="007670DD">
      <w:pPr>
        <w:spacing w:before="100" w:beforeAutospacing="1" w:after="100" w:afterAutospacing="1"/>
        <w:rPr>
          <w:rFonts w:ascii="Arial" w:hAnsi="Arial" w:cs="Arial"/>
        </w:rPr>
      </w:pPr>
      <w:r w:rsidRPr="00650BBC">
        <w:rPr>
          <w:rFonts w:ascii="Arial" w:hAnsi="Arial" w:cs="Arial"/>
        </w:rPr>
        <w:t>5)</w:t>
      </w:r>
      <w:r w:rsidR="00655D15" w:rsidRPr="00650BBC">
        <w:rPr>
          <w:rFonts w:ascii="Arial" w:hAnsi="Arial" w:cs="Arial"/>
        </w:rPr>
        <w:t xml:space="preserve"> </w:t>
      </w:r>
      <w:r w:rsidRPr="00650BBC">
        <w:rPr>
          <w:rFonts w:ascii="Arial" w:hAnsi="Arial" w:cs="Arial"/>
        </w:rPr>
        <w:t>de goedgekeurde notulen van de vergaderingen van het college van burgemeester en schepenen</w:t>
      </w:r>
      <w:r w:rsidR="0036557C">
        <w:rPr>
          <w:rFonts w:ascii="Arial" w:hAnsi="Arial" w:cs="Arial"/>
        </w:rPr>
        <w:t xml:space="preserve"> en het vast bureau</w:t>
      </w:r>
      <w:r w:rsidRPr="00650BBC">
        <w:rPr>
          <w:rFonts w:ascii="Arial" w:hAnsi="Arial" w:cs="Arial"/>
        </w:rPr>
        <w:t xml:space="preserve">; </w:t>
      </w:r>
    </w:p>
    <w:p w14:paraId="44E668DD" w14:textId="77777777"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6) de adviezen uitgebracht door en de verslagen van de gemeentelijke adviesraden; </w:t>
      </w:r>
    </w:p>
    <w:p w14:paraId="5651D03C" w14:textId="1F3E19E0" w:rsidR="007670DD" w:rsidRPr="00650BBC" w:rsidRDefault="007670DD" w:rsidP="007670DD">
      <w:pPr>
        <w:spacing w:before="100" w:beforeAutospacing="1" w:after="100" w:afterAutospacing="1"/>
        <w:rPr>
          <w:rFonts w:ascii="Arial" w:hAnsi="Arial" w:cs="Arial"/>
        </w:rPr>
      </w:pPr>
      <w:r w:rsidRPr="00650BBC">
        <w:rPr>
          <w:rFonts w:ascii="Arial" w:hAnsi="Arial" w:cs="Arial"/>
        </w:rPr>
        <w:t>7)</w:t>
      </w:r>
      <w:r w:rsidR="00655D15" w:rsidRPr="00650BBC">
        <w:rPr>
          <w:rFonts w:ascii="Arial" w:hAnsi="Arial" w:cs="Arial"/>
        </w:rPr>
        <w:t xml:space="preserve"> </w:t>
      </w:r>
      <w:r w:rsidRPr="00650BBC">
        <w:rPr>
          <w:rFonts w:ascii="Arial" w:hAnsi="Arial" w:cs="Arial"/>
        </w:rPr>
        <w:t>de gemeentelijke toelagereglementen, algemene politieverordeningen, belasting</w:t>
      </w:r>
      <w:r w:rsidR="00D418FF">
        <w:rPr>
          <w:rFonts w:ascii="Arial" w:hAnsi="Arial" w:cs="Arial"/>
        </w:rPr>
        <w:t xml:space="preserve">- </w:t>
      </w:r>
      <w:r w:rsidRPr="00650BBC">
        <w:rPr>
          <w:rFonts w:ascii="Arial" w:hAnsi="Arial" w:cs="Arial"/>
        </w:rPr>
        <w:t xml:space="preserve">en retributiereglementen; </w:t>
      </w:r>
    </w:p>
    <w:p w14:paraId="1BAE617F" w14:textId="77777777"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8) het register van de inkomende en uitgaande stukken, </w:t>
      </w:r>
    </w:p>
    <w:p w14:paraId="0BDEF47F" w14:textId="6DDD4055" w:rsidR="007670DD" w:rsidRPr="00650BBC" w:rsidRDefault="00655D15" w:rsidP="007670DD">
      <w:pPr>
        <w:spacing w:before="100" w:beforeAutospacing="1" w:after="100" w:afterAutospacing="1"/>
        <w:rPr>
          <w:rFonts w:ascii="Arial" w:hAnsi="Arial" w:cs="Arial"/>
        </w:rPr>
      </w:pPr>
      <w:r w:rsidRPr="00650BBC">
        <w:rPr>
          <w:rFonts w:ascii="Arial" w:hAnsi="Arial" w:cs="Arial"/>
        </w:rPr>
        <w:t xml:space="preserve">§ 3 </w:t>
      </w:r>
      <w:r w:rsidR="007670DD" w:rsidRPr="00650BBC">
        <w:rPr>
          <w:rFonts w:ascii="Arial" w:hAnsi="Arial" w:cs="Arial"/>
        </w:rPr>
        <w:t xml:space="preserve">Buiten de documenten en dossiers bedoeld in art, 5 en art, 7, §2 hebben de raadsleden </w:t>
      </w:r>
      <w:r w:rsidR="003D19D8" w:rsidRPr="00650BBC">
        <w:rPr>
          <w:rFonts w:ascii="Arial" w:hAnsi="Arial" w:cs="Arial"/>
        </w:rPr>
        <w:t>het recht van inzage in alle dossiers, stukken en akten, ongeacht de drager, die het bestuur van de gemeente betreffen</w:t>
      </w:r>
      <w:r w:rsidR="007670DD" w:rsidRPr="00650BBC">
        <w:rPr>
          <w:rFonts w:ascii="Arial" w:hAnsi="Arial" w:cs="Arial"/>
        </w:rPr>
        <w:t xml:space="preserve">. </w:t>
      </w:r>
    </w:p>
    <w:p w14:paraId="035657D3" w14:textId="29FB9689"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Deze documenten en dossiers kunnen enkel geraadpleegd worden of er kan een afschrift van verkregen worden na schriftelijke of </w:t>
      </w:r>
      <w:r w:rsidR="007C0F86" w:rsidRPr="00650BBC">
        <w:rPr>
          <w:rFonts w:ascii="Arial" w:hAnsi="Arial" w:cs="Arial"/>
        </w:rPr>
        <w:t>digitale</w:t>
      </w:r>
      <w:r w:rsidRPr="00650BBC">
        <w:rPr>
          <w:rFonts w:ascii="Arial" w:hAnsi="Arial" w:cs="Arial"/>
        </w:rPr>
        <w:t xml:space="preserve"> aanvraag aan de </w:t>
      </w:r>
      <w:r w:rsidR="00D733DF" w:rsidRPr="00650BBC">
        <w:rPr>
          <w:rFonts w:ascii="Arial" w:hAnsi="Arial" w:cs="Arial"/>
        </w:rPr>
        <w:t>algemeen directeur</w:t>
      </w:r>
      <w:r w:rsidRPr="00650BBC">
        <w:rPr>
          <w:rFonts w:ascii="Arial" w:hAnsi="Arial" w:cs="Arial"/>
        </w:rPr>
        <w:t xml:space="preserve">, </w:t>
      </w:r>
    </w:p>
    <w:p w14:paraId="2273E929" w14:textId="51B84E33"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De </w:t>
      </w:r>
      <w:r w:rsidR="00D733DF" w:rsidRPr="00650BBC">
        <w:rPr>
          <w:rFonts w:ascii="Arial" w:hAnsi="Arial" w:cs="Arial"/>
        </w:rPr>
        <w:t>algemeen directeur</w:t>
      </w:r>
      <w:r w:rsidRPr="00650BBC">
        <w:rPr>
          <w:rFonts w:ascii="Arial" w:hAnsi="Arial" w:cs="Arial"/>
        </w:rPr>
        <w:t xml:space="preserve"> of de ambtenaar aangeduid door de </w:t>
      </w:r>
      <w:r w:rsidR="00D733DF" w:rsidRPr="00650BBC">
        <w:rPr>
          <w:rFonts w:ascii="Arial" w:hAnsi="Arial" w:cs="Arial"/>
        </w:rPr>
        <w:t>algemeen directeur</w:t>
      </w:r>
      <w:r w:rsidRPr="00650BBC">
        <w:rPr>
          <w:rFonts w:ascii="Arial" w:hAnsi="Arial" w:cs="Arial"/>
        </w:rPr>
        <w:t xml:space="preserve"> onderzoekt of de gevraagde stukken betrekking hebben op het bestuur van de gemeente en deelt de raadsleden mee op welk tijdstip de stukken kunnen geraadpleegd worden </w:t>
      </w:r>
      <w:r w:rsidR="0061668A" w:rsidRPr="00650BBC">
        <w:rPr>
          <w:rFonts w:ascii="Arial" w:hAnsi="Arial" w:cs="Arial"/>
        </w:rPr>
        <w:t>e</w:t>
      </w:r>
      <w:r w:rsidRPr="00650BBC">
        <w:rPr>
          <w:rFonts w:ascii="Arial" w:hAnsi="Arial" w:cs="Arial"/>
        </w:rPr>
        <w:t xml:space="preserve">n/of er een afschrift van verkregen wordt, De afschriften worden verkregen tegen kostprijs met uitzondering van vijf pagina's per dossier die gratis worden meegegeven. </w:t>
      </w:r>
    </w:p>
    <w:p w14:paraId="53C48383" w14:textId="01E7B266"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 </w:t>
      </w:r>
      <w:r w:rsidR="0061668A" w:rsidRPr="00650BBC">
        <w:rPr>
          <w:rFonts w:ascii="Arial" w:hAnsi="Arial" w:cs="Arial"/>
        </w:rPr>
        <w:t xml:space="preserve">4 </w:t>
      </w:r>
      <w:r w:rsidRPr="00650BBC">
        <w:rPr>
          <w:rFonts w:ascii="Arial" w:hAnsi="Arial" w:cs="Arial"/>
        </w:rPr>
        <w:t xml:space="preserve">De </w:t>
      </w:r>
      <w:r w:rsidR="00FA15AD" w:rsidRPr="00650BBC">
        <w:rPr>
          <w:rFonts w:ascii="Arial" w:hAnsi="Arial" w:cs="Arial"/>
        </w:rPr>
        <w:t>raad</w:t>
      </w:r>
      <w:r w:rsidRPr="00650BBC">
        <w:rPr>
          <w:rFonts w:ascii="Arial" w:hAnsi="Arial" w:cs="Arial"/>
        </w:rPr>
        <w:t>sleden hebben het recht tijdens de openingsuren de gemeent</w:t>
      </w:r>
      <w:r w:rsidR="0061668A" w:rsidRPr="00650BBC">
        <w:rPr>
          <w:rFonts w:ascii="Arial" w:hAnsi="Arial" w:cs="Arial"/>
        </w:rPr>
        <w:t>elijke inrichtingen te bezoeken.</w:t>
      </w:r>
      <w:r w:rsidRPr="00650BBC">
        <w:rPr>
          <w:rFonts w:ascii="Arial" w:hAnsi="Arial" w:cs="Arial"/>
        </w:rPr>
        <w:t xml:space="preserve"> </w:t>
      </w:r>
    </w:p>
    <w:p w14:paraId="34F62C94" w14:textId="77777777"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Tijdens het bezoek van een gemeentelijke inrichting moeten de raadsleden passief optreden. </w:t>
      </w:r>
    </w:p>
    <w:p w14:paraId="63190A7F" w14:textId="30B39CF1" w:rsidR="007670DD" w:rsidRPr="00650BBC" w:rsidRDefault="007670DD" w:rsidP="00F3446C">
      <w:pPr>
        <w:pStyle w:val="Kop2"/>
      </w:pPr>
      <w:bookmarkStart w:id="4" w:name="_Toc190180316"/>
      <w:r w:rsidRPr="00650BBC">
        <w:t xml:space="preserve">DEEL III - WERKING VAN DE </w:t>
      </w:r>
      <w:r w:rsidR="00FA15AD" w:rsidRPr="00650BBC">
        <w:t>RAAD</w:t>
      </w:r>
      <w:bookmarkEnd w:id="4"/>
      <w:r w:rsidRPr="00650BBC">
        <w:t xml:space="preserve"> </w:t>
      </w:r>
    </w:p>
    <w:p w14:paraId="52B49715" w14:textId="77777777" w:rsidR="007670DD" w:rsidRPr="00650BBC" w:rsidRDefault="007670DD" w:rsidP="007670DD">
      <w:pPr>
        <w:spacing w:before="100" w:beforeAutospacing="1" w:after="100" w:afterAutospacing="1"/>
        <w:rPr>
          <w:rFonts w:ascii="Arial" w:hAnsi="Arial" w:cs="Arial"/>
          <w:u w:val="single"/>
        </w:rPr>
      </w:pPr>
      <w:r w:rsidRPr="00650BBC">
        <w:rPr>
          <w:rFonts w:ascii="Arial" w:hAnsi="Arial" w:cs="Arial"/>
          <w:u w:val="single"/>
        </w:rPr>
        <w:t xml:space="preserve">KARAKTER VAN DE VERGADERING: </w:t>
      </w:r>
    </w:p>
    <w:p w14:paraId="7514DE83" w14:textId="77777777"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Art. 8. - openbaarheid </w:t>
      </w:r>
    </w:p>
    <w:p w14:paraId="3CA93848" w14:textId="759891A2" w:rsidR="0061668A" w:rsidRPr="00650BBC" w:rsidRDefault="0061668A" w:rsidP="0061668A">
      <w:pPr>
        <w:spacing w:before="100" w:beforeAutospacing="1" w:after="100" w:afterAutospacing="1"/>
        <w:rPr>
          <w:rFonts w:ascii="Arial" w:hAnsi="Arial" w:cs="Arial"/>
        </w:rPr>
      </w:pPr>
      <w:r w:rsidRPr="00650BBC">
        <w:rPr>
          <w:rFonts w:ascii="Arial" w:hAnsi="Arial" w:cs="Arial"/>
        </w:rPr>
        <w:t xml:space="preserve">§ 1. De vergaderingen van de </w:t>
      </w:r>
      <w:r w:rsidR="00FA15AD" w:rsidRPr="00650BBC">
        <w:rPr>
          <w:rFonts w:ascii="Arial" w:hAnsi="Arial" w:cs="Arial"/>
        </w:rPr>
        <w:t>raad</w:t>
      </w:r>
      <w:r w:rsidRPr="00650BBC">
        <w:rPr>
          <w:rFonts w:ascii="Arial" w:hAnsi="Arial" w:cs="Arial"/>
        </w:rPr>
        <w:t xml:space="preserve"> zijn openbaar, behalve als:</w:t>
      </w:r>
    </w:p>
    <w:p w14:paraId="42E10330" w14:textId="77777777" w:rsidR="0061668A" w:rsidRPr="00650BBC" w:rsidRDefault="0061668A" w:rsidP="0061668A">
      <w:pPr>
        <w:spacing w:before="100" w:beforeAutospacing="1" w:after="100" w:afterAutospacing="1"/>
        <w:rPr>
          <w:rFonts w:ascii="Arial" w:hAnsi="Arial" w:cs="Arial"/>
        </w:rPr>
      </w:pPr>
      <w:r w:rsidRPr="00650BBC">
        <w:rPr>
          <w:rFonts w:ascii="Arial" w:hAnsi="Arial" w:cs="Arial"/>
        </w:rPr>
        <w:t>1° het om aangelegenheden gaat die de persoonlijke levenssfeer raken. Zodra een dergelijk punt aan de orde is, beveelt de voorzitter de behandeling in besloten vergadering;</w:t>
      </w:r>
    </w:p>
    <w:p w14:paraId="4D442AE5" w14:textId="7917DAA6" w:rsidR="0061668A" w:rsidRPr="00650BBC" w:rsidRDefault="0061668A" w:rsidP="0061668A">
      <w:pPr>
        <w:spacing w:before="100" w:beforeAutospacing="1" w:after="100" w:afterAutospacing="1"/>
        <w:rPr>
          <w:rFonts w:ascii="Arial" w:hAnsi="Arial" w:cs="Arial"/>
        </w:rPr>
      </w:pPr>
      <w:r w:rsidRPr="00650BBC">
        <w:rPr>
          <w:rFonts w:ascii="Arial" w:hAnsi="Arial" w:cs="Arial"/>
        </w:rPr>
        <w:t xml:space="preserve">2° de </w:t>
      </w:r>
      <w:r w:rsidR="00FA15AD" w:rsidRPr="00650BBC">
        <w:rPr>
          <w:rFonts w:ascii="Arial" w:hAnsi="Arial" w:cs="Arial"/>
        </w:rPr>
        <w:t>raad</w:t>
      </w:r>
      <w:r w:rsidRPr="00650BBC">
        <w:rPr>
          <w:rFonts w:ascii="Arial" w:hAnsi="Arial" w:cs="Arial"/>
        </w:rPr>
        <w:t xml:space="preserve"> met twee derde van de aanwezige leden en op gemotiveerde wijze beslist tot behandeling in besloten vergadering, in het belang van de openbare orde of op grond van ernstige bezwaren tegen de openbaarheid.</w:t>
      </w:r>
    </w:p>
    <w:p w14:paraId="4B2E6098" w14:textId="3121F17C" w:rsidR="0061668A" w:rsidRDefault="0061668A" w:rsidP="0061668A">
      <w:pPr>
        <w:spacing w:before="100" w:beforeAutospacing="1" w:after="100" w:afterAutospacing="1"/>
        <w:rPr>
          <w:rFonts w:ascii="Arial" w:hAnsi="Arial" w:cs="Arial"/>
        </w:rPr>
      </w:pPr>
      <w:r w:rsidRPr="00650BBC">
        <w:rPr>
          <w:rFonts w:ascii="Arial" w:hAnsi="Arial" w:cs="Arial"/>
        </w:rPr>
        <w:t xml:space="preserve">De vergaderingen over </w:t>
      </w:r>
      <w:r w:rsidR="00D733DF" w:rsidRPr="00650BBC">
        <w:rPr>
          <w:rFonts w:ascii="Arial" w:hAnsi="Arial" w:cs="Arial"/>
        </w:rPr>
        <w:t>de beleidsrapporten</w:t>
      </w:r>
      <w:r w:rsidRPr="00650BBC">
        <w:rPr>
          <w:rFonts w:ascii="Arial" w:hAnsi="Arial" w:cs="Arial"/>
        </w:rPr>
        <w:t xml:space="preserve"> zijn in elk geval openbaar.</w:t>
      </w:r>
    </w:p>
    <w:p w14:paraId="7E39EF38" w14:textId="3A795233" w:rsidR="00BA60C8" w:rsidRPr="00650BBC" w:rsidRDefault="00BA60C8" w:rsidP="0061668A">
      <w:pPr>
        <w:spacing w:before="100" w:beforeAutospacing="1" w:after="100" w:afterAutospacing="1"/>
        <w:rPr>
          <w:rFonts w:ascii="Arial" w:hAnsi="Arial" w:cs="Arial"/>
        </w:rPr>
      </w:pPr>
      <w:r w:rsidRPr="00F3446C">
        <w:rPr>
          <w:rFonts w:ascii="Arial" w:hAnsi="Arial" w:cs="Arial"/>
        </w:rPr>
        <w:t xml:space="preserve">De openbare vergadering wordt </w:t>
      </w:r>
      <w:proofErr w:type="spellStart"/>
      <w:r w:rsidRPr="00F3446C">
        <w:rPr>
          <w:rFonts w:ascii="Arial" w:hAnsi="Arial" w:cs="Arial"/>
        </w:rPr>
        <w:t>gelivestreamd</w:t>
      </w:r>
      <w:proofErr w:type="spellEnd"/>
      <w:r w:rsidRPr="00F3446C">
        <w:rPr>
          <w:rFonts w:ascii="Arial" w:hAnsi="Arial" w:cs="Arial"/>
        </w:rPr>
        <w:t>. De opname hiervan geldt als zittingsverslag.</w:t>
      </w:r>
    </w:p>
    <w:p w14:paraId="4D3C730C" w14:textId="232C1A9A" w:rsidR="0061668A" w:rsidRPr="00650BBC" w:rsidRDefault="0061668A" w:rsidP="0061668A">
      <w:pPr>
        <w:spacing w:before="100" w:beforeAutospacing="1" w:after="100" w:afterAutospacing="1"/>
        <w:rPr>
          <w:rFonts w:ascii="Arial" w:hAnsi="Arial" w:cs="Arial"/>
        </w:rPr>
      </w:pPr>
      <w:r w:rsidRPr="00650BBC">
        <w:rPr>
          <w:rFonts w:ascii="Arial" w:hAnsi="Arial" w:cs="Arial"/>
        </w:rPr>
        <w:t xml:space="preserve">§ 2. De besloten vergadering kan enkel plaatsvinden na de openbare vergadering, uitgezonderd in tuchtzaken. Als tijdens de openbare vergadering blijkt dat de behandeling van een punt in besloten vergadering moet worden voortgezet, kan de openbare vergadering, enkel met dit doel, worden onderbroken. Als tijdens de besloten vergadering blijkt dat de behandeling van een punt in openbare vergadering moet worden behandeld, wordt dat punt opgenomen op de agenda van de eerstvolgende </w:t>
      </w:r>
      <w:r w:rsidR="00FA15AD" w:rsidRPr="00650BBC">
        <w:rPr>
          <w:rFonts w:ascii="Arial" w:hAnsi="Arial" w:cs="Arial"/>
        </w:rPr>
        <w:t>raad</w:t>
      </w:r>
      <w:r w:rsidRPr="00650BBC">
        <w:rPr>
          <w:rFonts w:ascii="Arial" w:hAnsi="Arial" w:cs="Arial"/>
        </w:rPr>
        <w:t xml:space="preserve">. In geval van dringende noodzakelijkheid van het punt </w:t>
      </w:r>
      <w:r w:rsidR="003D19D8" w:rsidRPr="00650BBC">
        <w:rPr>
          <w:rFonts w:ascii="Arial" w:hAnsi="Arial" w:cs="Arial"/>
        </w:rPr>
        <w:t xml:space="preserve">of in geval van de eedaflegging van een personeelslid </w:t>
      </w:r>
      <w:r w:rsidRPr="00650BBC">
        <w:rPr>
          <w:rFonts w:ascii="Arial" w:hAnsi="Arial" w:cs="Arial"/>
        </w:rPr>
        <w:t>kan de besloten vergadering, enkel met dat doel, worden onderbroken.</w:t>
      </w:r>
    </w:p>
    <w:p w14:paraId="2316664F" w14:textId="33CABD98" w:rsidR="007670DD" w:rsidRPr="00650BBC" w:rsidRDefault="007670DD" w:rsidP="007670DD">
      <w:pPr>
        <w:spacing w:before="100" w:beforeAutospacing="1" w:after="100" w:afterAutospacing="1"/>
        <w:rPr>
          <w:rFonts w:ascii="Arial" w:hAnsi="Arial" w:cs="Arial"/>
        </w:rPr>
      </w:pPr>
      <w:r w:rsidRPr="00650BBC">
        <w:rPr>
          <w:rFonts w:ascii="Arial" w:hAnsi="Arial" w:cs="Arial"/>
        </w:rPr>
        <w:t>FRACTIES</w:t>
      </w:r>
    </w:p>
    <w:p w14:paraId="2D5F9B19" w14:textId="77777777"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Art. 9. - fracties </w:t>
      </w:r>
    </w:p>
    <w:p w14:paraId="408962F1" w14:textId="3AC24063" w:rsidR="007670DD" w:rsidRPr="00650BBC" w:rsidRDefault="003D19D8" w:rsidP="007670DD">
      <w:pPr>
        <w:spacing w:before="100" w:beforeAutospacing="1" w:after="100" w:afterAutospacing="1"/>
        <w:rPr>
          <w:rFonts w:ascii="Arial" w:hAnsi="Arial" w:cs="Arial"/>
        </w:rPr>
      </w:pPr>
      <w:r w:rsidRPr="00650BBC">
        <w:rPr>
          <w:rFonts w:ascii="Arial" w:hAnsi="Arial" w:cs="Arial"/>
        </w:rPr>
        <w:t>Fracties worden gevormd overeenkomstig de bepalingen van artikel 36 van het decreet lokaal bestuur</w:t>
      </w:r>
    </w:p>
    <w:p w14:paraId="71A59462" w14:textId="6E054901"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Elk </w:t>
      </w:r>
      <w:r w:rsidR="00FA15AD" w:rsidRPr="00650BBC">
        <w:rPr>
          <w:rFonts w:ascii="Arial" w:hAnsi="Arial" w:cs="Arial"/>
        </w:rPr>
        <w:t>raad</w:t>
      </w:r>
      <w:r w:rsidRPr="00650BBC">
        <w:rPr>
          <w:rFonts w:ascii="Arial" w:hAnsi="Arial" w:cs="Arial"/>
        </w:rPr>
        <w:t xml:space="preserve">slid kan slechts deel uitmaken van één fractie. </w:t>
      </w:r>
    </w:p>
    <w:p w14:paraId="75C7142A" w14:textId="77777777"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QUORUM </w:t>
      </w:r>
    </w:p>
    <w:p w14:paraId="715D7A7A" w14:textId="77777777"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Art. 10. - quorum </w:t>
      </w:r>
    </w:p>
    <w:p w14:paraId="3E28C9E4" w14:textId="232EA4A1" w:rsidR="007670DD" w:rsidRPr="00650BBC" w:rsidRDefault="003D19D8" w:rsidP="007670DD">
      <w:pPr>
        <w:spacing w:before="100" w:beforeAutospacing="1" w:after="100" w:afterAutospacing="1"/>
        <w:rPr>
          <w:rFonts w:ascii="Arial" w:hAnsi="Arial" w:cs="Arial"/>
        </w:rPr>
      </w:pPr>
      <w:r w:rsidRPr="00650BBC">
        <w:rPr>
          <w:rStyle w:val="artikelversie"/>
          <w:rFonts w:ascii="Arial" w:hAnsi="Arial" w:cs="Arial"/>
        </w:rPr>
        <w:t xml:space="preserve">De </w:t>
      </w:r>
      <w:r w:rsidR="00FA15AD" w:rsidRPr="00650BBC">
        <w:rPr>
          <w:rStyle w:val="artikelversie"/>
          <w:rFonts w:ascii="Arial" w:hAnsi="Arial" w:cs="Arial"/>
        </w:rPr>
        <w:t>raad</w:t>
      </w:r>
      <w:r w:rsidRPr="00650BBC">
        <w:rPr>
          <w:rStyle w:val="artikelversie"/>
          <w:rFonts w:ascii="Arial" w:hAnsi="Arial" w:cs="Arial"/>
        </w:rPr>
        <w:t xml:space="preserve"> kan alleen beraadslagen of beslissen als de meerderheid van de </w:t>
      </w:r>
      <w:proofErr w:type="spellStart"/>
      <w:r w:rsidRPr="00650BBC">
        <w:rPr>
          <w:rStyle w:val="artikelversie"/>
          <w:rFonts w:ascii="Arial" w:hAnsi="Arial" w:cs="Arial"/>
        </w:rPr>
        <w:t>zittinghebbende</w:t>
      </w:r>
      <w:proofErr w:type="spellEnd"/>
      <w:r w:rsidRPr="00650BBC">
        <w:rPr>
          <w:rStyle w:val="artikelversie"/>
          <w:rFonts w:ascii="Arial" w:hAnsi="Arial" w:cs="Arial"/>
        </w:rPr>
        <w:t xml:space="preserve"> </w:t>
      </w:r>
      <w:r w:rsidR="00FA15AD" w:rsidRPr="00650BBC">
        <w:rPr>
          <w:rStyle w:val="artikelversie"/>
          <w:rFonts w:ascii="Arial" w:hAnsi="Arial" w:cs="Arial"/>
        </w:rPr>
        <w:t>raad</w:t>
      </w:r>
      <w:r w:rsidRPr="00650BBC">
        <w:rPr>
          <w:rStyle w:val="artikelversie"/>
          <w:rFonts w:ascii="Arial" w:hAnsi="Arial" w:cs="Arial"/>
        </w:rPr>
        <w:t>sleden aanwezig is.</w:t>
      </w:r>
      <w:r w:rsidRPr="00650BBC">
        <w:rPr>
          <w:rFonts w:ascii="Arial" w:hAnsi="Arial" w:cs="Arial"/>
        </w:rPr>
        <w:br/>
      </w:r>
      <w:r w:rsidRPr="00650BBC">
        <w:rPr>
          <w:rFonts w:ascii="Arial" w:hAnsi="Arial" w:cs="Arial"/>
        </w:rPr>
        <w:br/>
      </w:r>
      <w:r w:rsidRPr="00650BBC">
        <w:rPr>
          <w:rStyle w:val="artikelversie"/>
          <w:rFonts w:ascii="Arial" w:hAnsi="Arial" w:cs="Arial"/>
        </w:rPr>
        <w:t xml:space="preserve">In afwijking van het eerste lid, kan de </w:t>
      </w:r>
      <w:r w:rsidR="00FA15AD" w:rsidRPr="00650BBC">
        <w:rPr>
          <w:rStyle w:val="artikelversie"/>
          <w:rFonts w:ascii="Arial" w:hAnsi="Arial" w:cs="Arial"/>
        </w:rPr>
        <w:t>raad</w:t>
      </w:r>
      <w:r w:rsidRPr="00650BBC">
        <w:rPr>
          <w:rStyle w:val="artikelversie"/>
          <w:rFonts w:ascii="Arial" w:hAnsi="Arial" w:cs="Arial"/>
        </w:rPr>
        <w:t>, als hij eenmaal bijeengeroepen is zonder dat het vereiste aantal leden aanwezig is, na een tweede oproeping, ongeacht het aantal aanwezige leden, op geldige wijze beraadslagen of beslissen over de onderwerpen die voor de tweede keer op de agenda voorkomen.</w:t>
      </w:r>
      <w:r w:rsidRPr="00650BBC">
        <w:rPr>
          <w:rFonts w:ascii="Arial" w:hAnsi="Arial" w:cs="Arial"/>
        </w:rPr>
        <w:br/>
      </w:r>
      <w:r w:rsidRPr="00650BBC">
        <w:rPr>
          <w:rFonts w:ascii="Arial" w:hAnsi="Arial" w:cs="Arial"/>
        </w:rPr>
        <w:br/>
      </w:r>
      <w:r w:rsidRPr="00650BBC">
        <w:rPr>
          <w:rStyle w:val="artikelversie"/>
          <w:rFonts w:ascii="Arial" w:hAnsi="Arial" w:cs="Arial"/>
        </w:rPr>
        <w:t>In de oproeping, vermeld in het tweede lid, wordt vermeld dat het om een tweede oproeping gaat en worden de bepalingen van dit artikel overgenomen.</w:t>
      </w:r>
      <w:r w:rsidR="007670DD" w:rsidRPr="00650BBC">
        <w:rPr>
          <w:rFonts w:ascii="Arial" w:hAnsi="Arial" w:cs="Arial"/>
        </w:rPr>
        <w:t xml:space="preserve"> </w:t>
      </w:r>
    </w:p>
    <w:p w14:paraId="3DD612CF" w14:textId="294B0EC1" w:rsidR="007670DD" w:rsidRPr="00650BBC" w:rsidRDefault="007670DD" w:rsidP="007670DD">
      <w:pPr>
        <w:spacing w:before="100" w:beforeAutospacing="1" w:after="100" w:afterAutospacing="1"/>
        <w:rPr>
          <w:rFonts w:ascii="Arial" w:hAnsi="Arial" w:cs="Arial"/>
        </w:rPr>
      </w:pPr>
      <w:r w:rsidRPr="00650BBC">
        <w:rPr>
          <w:rFonts w:ascii="Arial" w:hAnsi="Arial" w:cs="Arial"/>
        </w:rPr>
        <w:t>De termijnen in artikel 2</w:t>
      </w:r>
      <w:r w:rsidR="007C0F86" w:rsidRPr="00650BBC">
        <w:rPr>
          <w:rFonts w:ascii="Arial" w:hAnsi="Arial" w:cs="Arial"/>
        </w:rPr>
        <w:t>0</w:t>
      </w:r>
      <w:r w:rsidRPr="00650BBC">
        <w:rPr>
          <w:rFonts w:ascii="Arial" w:hAnsi="Arial" w:cs="Arial"/>
        </w:rPr>
        <w:t xml:space="preserve"> en 2</w:t>
      </w:r>
      <w:r w:rsidR="007C0F86" w:rsidRPr="00650BBC">
        <w:rPr>
          <w:rFonts w:ascii="Arial" w:hAnsi="Arial" w:cs="Arial"/>
        </w:rPr>
        <w:t>2</w:t>
      </w:r>
      <w:r w:rsidRPr="00650BBC">
        <w:rPr>
          <w:rFonts w:ascii="Arial" w:hAnsi="Arial" w:cs="Arial"/>
        </w:rPr>
        <w:t xml:space="preserve"> van het </w:t>
      </w:r>
      <w:r w:rsidR="001B6FF0">
        <w:rPr>
          <w:rFonts w:ascii="Arial" w:hAnsi="Arial" w:cs="Arial"/>
        </w:rPr>
        <w:t>decreet lokaal bestuur</w:t>
      </w:r>
      <w:r w:rsidR="001B6FF0" w:rsidRPr="00650BBC">
        <w:rPr>
          <w:rFonts w:ascii="Arial" w:hAnsi="Arial" w:cs="Arial"/>
        </w:rPr>
        <w:t xml:space="preserve"> </w:t>
      </w:r>
      <w:r w:rsidRPr="00650BBC">
        <w:rPr>
          <w:rFonts w:ascii="Arial" w:hAnsi="Arial" w:cs="Arial"/>
        </w:rPr>
        <w:t xml:space="preserve">en in artikel 2 van het huishoudelijk reglement worden teruggebracht tot 2 dagen bij de 2de oproeping, </w:t>
      </w:r>
    </w:p>
    <w:p w14:paraId="589C6704" w14:textId="77777777"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VERGADERING </w:t>
      </w:r>
    </w:p>
    <w:p w14:paraId="0328D9CD" w14:textId="097C4CC8" w:rsidR="007670DD" w:rsidRPr="00650BBC" w:rsidRDefault="00EF5C27" w:rsidP="007670DD">
      <w:pPr>
        <w:spacing w:before="100" w:beforeAutospacing="1" w:after="100" w:afterAutospacing="1"/>
        <w:rPr>
          <w:rFonts w:ascii="Arial" w:hAnsi="Arial" w:cs="Arial"/>
        </w:rPr>
      </w:pPr>
      <w:r w:rsidRPr="00650BBC">
        <w:rPr>
          <w:rFonts w:ascii="Arial" w:hAnsi="Arial" w:cs="Arial"/>
        </w:rPr>
        <w:t>Art. 11.</w:t>
      </w:r>
      <w:r w:rsidR="007670DD" w:rsidRPr="00650BBC">
        <w:rPr>
          <w:rFonts w:ascii="Arial" w:hAnsi="Arial" w:cs="Arial"/>
        </w:rPr>
        <w:t xml:space="preserve"> - voorzitterschap </w:t>
      </w:r>
    </w:p>
    <w:p w14:paraId="51383CAD" w14:textId="4F6E7467"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De voorzitter van de </w:t>
      </w:r>
      <w:r w:rsidR="00FA15AD" w:rsidRPr="00650BBC">
        <w:rPr>
          <w:rFonts w:ascii="Arial" w:hAnsi="Arial" w:cs="Arial"/>
        </w:rPr>
        <w:t>raad</w:t>
      </w:r>
      <w:r w:rsidRPr="00650BBC">
        <w:rPr>
          <w:rFonts w:ascii="Arial" w:hAnsi="Arial" w:cs="Arial"/>
        </w:rPr>
        <w:t xml:space="preserve"> of zijn wettige plaatsvervanger zit de raad voor. </w:t>
      </w:r>
    </w:p>
    <w:p w14:paraId="757CA352" w14:textId="009A5BFE"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Art. 12. - aanwezigheidslijst </w:t>
      </w:r>
    </w:p>
    <w:p w14:paraId="499275E7" w14:textId="3F81CCF8"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Bij het begin van de vergadering maakt de </w:t>
      </w:r>
      <w:r w:rsidR="001B6FF0">
        <w:rPr>
          <w:rFonts w:ascii="Arial" w:hAnsi="Arial" w:cs="Arial"/>
        </w:rPr>
        <w:t>algemeen directeur</w:t>
      </w:r>
      <w:r w:rsidR="001B6FF0" w:rsidRPr="00650BBC">
        <w:rPr>
          <w:rFonts w:ascii="Arial" w:hAnsi="Arial" w:cs="Arial"/>
        </w:rPr>
        <w:t xml:space="preserve"> </w:t>
      </w:r>
      <w:r w:rsidRPr="00650BBC">
        <w:rPr>
          <w:rFonts w:ascii="Arial" w:hAnsi="Arial" w:cs="Arial"/>
        </w:rPr>
        <w:t xml:space="preserve">de aanwezigheidslijst op. De aanwezigheden en verontschuldigingen worden in de notulen vermeld. </w:t>
      </w:r>
    </w:p>
    <w:p w14:paraId="12C1F52A" w14:textId="3CC7CFC1"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Art. 13. - opening zitting </w:t>
      </w:r>
    </w:p>
    <w:p w14:paraId="35E7025B" w14:textId="77777777"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Op de voor de vergadering vastgestelde dag en uur en zodra voldoende leden aanwezig zijn om geldig te kunnen beraadslagen, verklaart de voorzitter de vergadering voor geopend. </w:t>
      </w:r>
    </w:p>
    <w:p w14:paraId="7A523C70" w14:textId="77777777"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Indien een kwartier na het vastgestelde uur niet voldoende leden aanwezig zijn om geldig te kunnen beraadslagen, stelt de voorzitter vast dat de vergadering niet kan doorgaan. </w:t>
      </w:r>
    </w:p>
    <w:p w14:paraId="3FE59DA8" w14:textId="71A10B2D"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Art. 14. - goedkeuring notulen vorige vergadering </w:t>
      </w:r>
    </w:p>
    <w:p w14:paraId="6E247113" w14:textId="3EE05B0F" w:rsidR="00876BA1" w:rsidRDefault="007670DD" w:rsidP="007670DD">
      <w:pPr>
        <w:spacing w:before="100" w:beforeAutospacing="1" w:after="100" w:afterAutospacing="1"/>
        <w:rPr>
          <w:rFonts w:ascii="Arial" w:hAnsi="Arial" w:cs="Arial"/>
        </w:rPr>
      </w:pPr>
      <w:r w:rsidRPr="00650BBC">
        <w:rPr>
          <w:rFonts w:ascii="Arial" w:hAnsi="Arial" w:cs="Arial"/>
        </w:rPr>
        <w:t xml:space="preserve">Als eerste agendapunt worden de notulen van de voorgaande </w:t>
      </w:r>
      <w:r w:rsidR="00FA15AD" w:rsidRPr="00650BBC">
        <w:rPr>
          <w:rFonts w:ascii="Arial" w:hAnsi="Arial" w:cs="Arial"/>
        </w:rPr>
        <w:t>raad</w:t>
      </w:r>
      <w:r w:rsidRPr="00650BBC">
        <w:rPr>
          <w:rFonts w:ascii="Arial" w:hAnsi="Arial" w:cs="Arial"/>
        </w:rPr>
        <w:t xml:space="preserve"> ter goedkeuring voorgelegd. </w:t>
      </w:r>
      <w:commentRangeStart w:id="5"/>
      <w:commentRangeEnd w:id="5"/>
      <w:r w:rsidR="00D418FF">
        <w:rPr>
          <w:rStyle w:val="Verwijzingopmerking"/>
        </w:rPr>
        <w:commentReference w:id="5"/>
      </w:r>
      <w:r w:rsidR="00294D05" w:rsidRPr="00650BBC">
        <w:rPr>
          <w:rFonts w:ascii="Arial" w:hAnsi="Arial" w:cs="Arial"/>
        </w:rPr>
        <w:br/>
      </w:r>
      <w:r w:rsidR="00294D05" w:rsidRPr="00650BBC">
        <w:rPr>
          <w:rFonts w:ascii="Arial" w:hAnsi="Arial" w:cs="Arial"/>
        </w:rPr>
        <w:br/>
      </w:r>
      <w:r w:rsidR="002308F7" w:rsidRPr="00F3446C">
        <w:rPr>
          <w:rFonts w:ascii="Arial" w:hAnsi="Arial" w:cs="Arial"/>
        </w:rPr>
        <w:t>De opname van de</w:t>
      </w:r>
      <w:r w:rsidR="00876BA1" w:rsidRPr="00F3446C">
        <w:rPr>
          <w:rFonts w:ascii="Arial" w:hAnsi="Arial" w:cs="Arial"/>
        </w:rPr>
        <w:t xml:space="preserve"> vergadering geldt als zittingsverslag.</w:t>
      </w:r>
    </w:p>
    <w:p w14:paraId="2B6E0E7A" w14:textId="28A29C4B"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Art. 15. - behandeling agenda </w:t>
      </w:r>
    </w:p>
    <w:p w14:paraId="382E1851" w14:textId="77777777"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De voorzitter geeft kennis van de tot de raad gerichte verzoeken en doet alle mededelingen die de raad aanbelangen. </w:t>
      </w:r>
    </w:p>
    <w:p w14:paraId="5B67A587" w14:textId="77777777"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De vergadering vat daarna de behandeling aan van de punten die vermeld staan op de agenda, in de daardoor bepaalde volgorde tenzij de raad er anders over beslist. </w:t>
      </w:r>
    </w:p>
    <w:p w14:paraId="32461E89" w14:textId="6D908994"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Een punt dat niet op de agenda voorkomt, mag niet in bespreking worden </w:t>
      </w:r>
      <w:r w:rsidR="00D418FF">
        <w:rPr>
          <w:rFonts w:ascii="Arial" w:hAnsi="Arial" w:cs="Arial"/>
        </w:rPr>
        <w:t>g</w:t>
      </w:r>
      <w:r w:rsidRPr="00650BBC">
        <w:rPr>
          <w:rFonts w:ascii="Arial" w:hAnsi="Arial" w:cs="Arial"/>
        </w:rPr>
        <w:t>ebracht, b</w:t>
      </w:r>
      <w:r w:rsidR="005D3A81" w:rsidRPr="00650BBC">
        <w:rPr>
          <w:rFonts w:ascii="Arial" w:hAnsi="Arial" w:cs="Arial"/>
        </w:rPr>
        <w:t>ehalve in spoedeisende gevallen</w:t>
      </w:r>
      <w:r w:rsidRPr="00650BBC">
        <w:rPr>
          <w:rFonts w:ascii="Arial" w:hAnsi="Arial" w:cs="Arial"/>
        </w:rPr>
        <w:t xml:space="preserve">. </w:t>
      </w:r>
    </w:p>
    <w:p w14:paraId="470E363A" w14:textId="15733B08"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Tot spoedbehandeling kan niet worden besloten dan door minstens twee derden van de aanwezige leden. </w:t>
      </w:r>
      <w:r w:rsidR="007F3D2E">
        <w:rPr>
          <w:rFonts w:ascii="Arial" w:hAnsi="Arial" w:cs="Arial"/>
        </w:rPr>
        <w:t xml:space="preserve">Behoudens bij unanimiteit worden de </w:t>
      </w:r>
      <w:r w:rsidRPr="00650BBC">
        <w:rPr>
          <w:rFonts w:ascii="Arial" w:hAnsi="Arial" w:cs="Arial"/>
        </w:rPr>
        <w:t xml:space="preserve">namen van die leden </w:t>
      </w:r>
      <w:r w:rsidR="005D3A81" w:rsidRPr="00650BBC">
        <w:rPr>
          <w:rFonts w:ascii="Arial" w:hAnsi="Arial" w:cs="Arial"/>
        </w:rPr>
        <w:t xml:space="preserve">en de motivering van de spoedeisendheid </w:t>
      </w:r>
      <w:r w:rsidRPr="00650BBC">
        <w:rPr>
          <w:rFonts w:ascii="Arial" w:hAnsi="Arial" w:cs="Arial"/>
        </w:rPr>
        <w:t xml:space="preserve">in de notulen vermeld. </w:t>
      </w:r>
    </w:p>
    <w:p w14:paraId="07431B5A" w14:textId="77777777"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Art. 16. - behandeling agendapunten </w:t>
      </w:r>
    </w:p>
    <w:p w14:paraId="347CFBBA" w14:textId="60288AEE"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Nadat het agendapunt werd </w:t>
      </w:r>
      <w:r w:rsidR="00D418FF" w:rsidRPr="00650BBC">
        <w:rPr>
          <w:rFonts w:ascii="Arial" w:hAnsi="Arial" w:cs="Arial"/>
        </w:rPr>
        <w:t>toegelicht</w:t>
      </w:r>
      <w:r w:rsidRPr="00650BBC">
        <w:rPr>
          <w:rFonts w:ascii="Arial" w:hAnsi="Arial" w:cs="Arial"/>
        </w:rPr>
        <w:t xml:space="preserve">, vraagt de voorzitter welk lid aan het woord wenst te komen over het voorstel. </w:t>
      </w:r>
    </w:p>
    <w:p w14:paraId="39D1D29B" w14:textId="77777777" w:rsidR="007670DD" w:rsidRPr="00650BBC" w:rsidRDefault="007670DD" w:rsidP="007670DD">
      <w:pPr>
        <w:spacing w:before="100" w:beforeAutospacing="1" w:after="100" w:afterAutospacing="1"/>
        <w:rPr>
          <w:rFonts w:ascii="Arial" w:hAnsi="Arial" w:cs="Arial"/>
        </w:rPr>
      </w:pPr>
      <w:r w:rsidRPr="00650BBC">
        <w:rPr>
          <w:rFonts w:ascii="Arial" w:hAnsi="Arial" w:cs="Arial"/>
        </w:rPr>
        <w:t>De voorzitter verleent het woord naar de volgorde van de aanvragen. Ingeval van gelijktijdige aanvraag wordt het woord beurtelings verleend aan de meerderheidsfracties en de oppositiefracties. De grootte van de fracties bepaalt de rangorde. Ingeval van gelijktijdige aanvraag door leden van eenzelfde fractie of door fracties van gelijke grootte</w:t>
      </w:r>
      <w:r w:rsidR="005D3A81" w:rsidRPr="00650BBC">
        <w:rPr>
          <w:rFonts w:ascii="Arial" w:hAnsi="Arial" w:cs="Arial"/>
        </w:rPr>
        <w:t>,</w:t>
      </w:r>
      <w:r w:rsidRPr="00650BBC">
        <w:rPr>
          <w:rFonts w:ascii="Arial" w:hAnsi="Arial" w:cs="Arial"/>
        </w:rPr>
        <w:t xml:space="preserve"> wordt het woord eerst verleend aan de fractievoorzitter en vervolgens naar de rangorde van de raadsleden. </w:t>
      </w:r>
    </w:p>
    <w:p w14:paraId="14E291A1" w14:textId="7F10E0E6" w:rsidR="00DE1C97" w:rsidRPr="00650BBC" w:rsidRDefault="007670DD" w:rsidP="007670DD">
      <w:pPr>
        <w:spacing w:before="100" w:beforeAutospacing="1" w:after="100" w:afterAutospacing="1"/>
        <w:rPr>
          <w:rFonts w:ascii="Arial" w:hAnsi="Arial" w:cs="Arial"/>
        </w:rPr>
      </w:pPr>
      <w:r w:rsidRPr="00650BBC">
        <w:rPr>
          <w:rFonts w:ascii="Arial" w:hAnsi="Arial" w:cs="Arial"/>
        </w:rPr>
        <w:t>Indien de raad deskundigen wenst te horen</w:t>
      </w:r>
      <w:r w:rsidR="00876BA1">
        <w:rPr>
          <w:rFonts w:ascii="Arial" w:hAnsi="Arial" w:cs="Arial"/>
        </w:rPr>
        <w:t xml:space="preserve">, </w:t>
      </w:r>
      <w:r w:rsidRPr="00650BBC">
        <w:rPr>
          <w:rFonts w:ascii="Arial" w:hAnsi="Arial" w:cs="Arial"/>
        </w:rPr>
        <w:t xml:space="preserve">bepaalt de voorzitter van de raad wanneer ze aan het woord komen. </w:t>
      </w:r>
    </w:p>
    <w:p w14:paraId="4D862E22" w14:textId="4CC134CE"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De voorzitter kan aan de </w:t>
      </w:r>
      <w:r w:rsidR="00D733DF" w:rsidRPr="00650BBC">
        <w:rPr>
          <w:rFonts w:ascii="Arial" w:hAnsi="Arial" w:cs="Arial"/>
        </w:rPr>
        <w:t>algemeen directeur</w:t>
      </w:r>
      <w:r w:rsidRPr="00650BBC">
        <w:rPr>
          <w:rFonts w:ascii="Arial" w:hAnsi="Arial" w:cs="Arial"/>
        </w:rPr>
        <w:t xml:space="preserve"> vragen om toelichting te geven. </w:t>
      </w:r>
    </w:p>
    <w:p w14:paraId="4998CC9C" w14:textId="08716F0C" w:rsidR="00DE1C97" w:rsidRPr="00650BBC" w:rsidRDefault="00DE1C97" w:rsidP="007670DD">
      <w:pPr>
        <w:spacing w:before="100" w:beforeAutospacing="1" w:after="100" w:afterAutospacing="1"/>
        <w:rPr>
          <w:rFonts w:ascii="Arial" w:hAnsi="Arial" w:cs="Arial"/>
        </w:rPr>
      </w:pPr>
      <w:r w:rsidRPr="00650BBC">
        <w:rPr>
          <w:rFonts w:ascii="Arial" w:hAnsi="Arial" w:cs="Arial"/>
        </w:rPr>
        <w:t xml:space="preserve">Elk raadslid kan de schorsing van de </w:t>
      </w:r>
      <w:r w:rsidR="00FA15AD" w:rsidRPr="00650BBC">
        <w:rPr>
          <w:rFonts w:ascii="Arial" w:hAnsi="Arial" w:cs="Arial"/>
        </w:rPr>
        <w:t>raad</w:t>
      </w:r>
      <w:r w:rsidRPr="00650BBC">
        <w:rPr>
          <w:rFonts w:ascii="Arial" w:hAnsi="Arial" w:cs="Arial"/>
        </w:rPr>
        <w:t xml:space="preserve"> vragen om een punt met zijn fractie in besloten vergadering</w:t>
      </w:r>
      <w:r w:rsidR="001904CF" w:rsidRPr="00650BBC">
        <w:rPr>
          <w:rFonts w:ascii="Arial" w:hAnsi="Arial" w:cs="Arial"/>
        </w:rPr>
        <w:t xml:space="preserve"> te bespreken.  De voorzitter bepaalt de duur van de schorsing.</w:t>
      </w:r>
    </w:p>
    <w:p w14:paraId="2FA4A2A6" w14:textId="77777777"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Art. 17. - rechtzetting </w:t>
      </w:r>
    </w:p>
    <w:p w14:paraId="5A007B0B" w14:textId="77777777"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Het woord kan door de voorzitter niet worden geweigerd voor een rechtzetting van beweerde feiten. </w:t>
      </w:r>
    </w:p>
    <w:p w14:paraId="5F7D2C70" w14:textId="77777777"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In de </w:t>
      </w:r>
      <w:proofErr w:type="spellStart"/>
      <w:r w:rsidRPr="00650BBC">
        <w:rPr>
          <w:rFonts w:ascii="Arial" w:hAnsi="Arial" w:cs="Arial"/>
        </w:rPr>
        <w:t>navermelde</w:t>
      </w:r>
      <w:proofErr w:type="spellEnd"/>
      <w:r w:rsidRPr="00650BBC">
        <w:rPr>
          <w:rFonts w:ascii="Arial" w:hAnsi="Arial" w:cs="Arial"/>
        </w:rPr>
        <w:t xml:space="preserve"> gevallen en volgorde wordt het woord verleend bij voorrang op de hoofdvraag, waarvan de bespreking wordt geschorst: </w:t>
      </w:r>
    </w:p>
    <w:p w14:paraId="601E9D8D" w14:textId="77777777" w:rsidR="005D3A81" w:rsidRPr="00650BBC" w:rsidRDefault="007670DD" w:rsidP="005D3A81">
      <w:pPr>
        <w:pStyle w:val="Lijstalinea"/>
        <w:numPr>
          <w:ilvl w:val="0"/>
          <w:numId w:val="1"/>
        </w:numPr>
        <w:spacing w:before="100" w:beforeAutospacing="1" w:after="100" w:afterAutospacing="1"/>
        <w:rPr>
          <w:rFonts w:ascii="Arial" w:hAnsi="Arial" w:cs="Arial"/>
        </w:rPr>
      </w:pPr>
      <w:r w:rsidRPr="00650BBC">
        <w:rPr>
          <w:rFonts w:ascii="Arial" w:hAnsi="Arial" w:cs="Arial"/>
        </w:rPr>
        <w:t xml:space="preserve">om te vragen dat men niet zal besluiten; </w:t>
      </w:r>
    </w:p>
    <w:p w14:paraId="118F1466" w14:textId="77777777" w:rsidR="007670DD" w:rsidRPr="00650BBC" w:rsidRDefault="007670DD" w:rsidP="005D3A81">
      <w:pPr>
        <w:pStyle w:val="Lijstalinea"/>
        <w:numPr>
          <w:ilvl w:val="0"/>
          <w:numId w:val="1"/>
        </w:numPr>
        <w:spacing w:before="100" w:beforeAutospacing="1" w:after="100" w:afterAutospacing="1"/>
        <w:rPr>
          <w:rFonts w:ascii="Arial" w:hAnsi="Arial" w:cs="Arial"/>
        </w:rPr>
      </w:pPr>
      <w:r w:rsidRPr="00650BBC">
        <w:rPr>
          <w:rFonts w:ascii="Arial" w:hAnsi="Arial" w:cs="Arial"/>
        </w:rPr>
        <w:t xml:space="preserve">om de verdaging te vragen; </w:t>
      </w:r>
    </w:p>
    <w:p w14:paraId="390E4F4B" w14:textId="02BDDB15" w:rsidR="007670DD" w:rsidRPr="00650BBC" w:rsidRDefault="007670DD" w:rsidP="005D3A81">
      <w:pPr>
        <w:pStyle w:val="Lijstalinea"/>
        <w:numPr>
          <w:ilvl w:val="0"/>
          <w:numId w:val="1"/>
        </w:numPr>
        <w:spacing w:before="100" w:beforeAutospacing="1" w:after="100" w:afterAutospacing="1"/>
        <w:rPr>
          <w:rFonts w:ascii="Arial" w:hAnsi="Arial" w:cs="Arial"/>
        </w:rPr>
      </w:pPr>
      <w:r w:rsidRPr="00650BBC">
        <w:rPr>
          <w:rFonts w:ascii="Arial" w:hAnsi="Arial" w:cs="Arial"/>
        </w:rPr>
        <w:t xml:space="preserve">om een punt te verwijzen naar een </w:t>
      </w:r>
      <w:r w:rsidR="00FA15AD" w:rsidRPr="00650BBC">
        <w:rPr>
          <w:rFonts w:ascii="Arial" w:hAnsi="Arial" w:cs="Arial"/>
        </w:rPr>
        <w:t>raad</w:t>
      </w:r>
      <w:r w:rsidRPr="00650BBC">
        <w:rPr>
          <w:rFonts w:ascii="Arial" w:hAnsi="Arial" w:cs="Arial"/>
        </w:rPr>
        <w:t xml:space="preserve">scommissie; </w:t>
      </w:r>
    </w:p>
    <w:p w14:paraId="7504B999" w14:textId="77777777" w:rsidR="007670DD" w:rsidRPr="00650BBC" w:rsidRDefault="007670DD" w:rsidP="005D3A81">
      <w:pPr>
        <w:pStyle w:val="Lijstalinea"/>
        <w:numPr>
          <w:ilvl w:val="0"/>
          <w:numId w:val="1"/>
        </w:numPr>
        <w:spacing w:before="100" w:beforeAutospacing="1" w:after="100" w:afterAutospacing="1"/>
        <w:rPr>
          <w:rFonts w:ascii="Arial" w:hAnsi="Arial" w:cs="Arial"/>
        </w:rPr>
      </w:pPr>
      <w:r w:rsidRPr="00650BBC">
        <w:rPr>
          <w:rFonts w:ascii="Arial" w:hAnsi="Arial" w:cs="Arial"/>
        </w:rPr>
        <w:t xml:space="preserve">om voor te stellen dat een ander dan het in bespreking zijnde probleem bij voorrang zou behandeld worden; </w:t>
      </w:r>
    </w:p>
    <w:p w14:paraId="51511C1D" w14:textId="77777777" w:rsidR="005D3A81" w:rsidRPr="00650BBC" w:rsidRDefault="007670DD" w:rsidP="005D3A81">
      <w:pPr>
        <w:pStyle w:val="Lijstalinea"/>
        <w:numPr>
          <w:ilvl w:val="0"/>
          <w:numId w:val="1"/>
        </w:numPr>
        <w:spacing w:before="100" w:beforeAutospacing="1" w:after="100" w:afterAutospacing="1"/>
        <w:rPr>
          <w:rFonts w:ascii="Arial" w:hAnsi="Arial" w:cs="Arial"/>
        </w:rPr>
      </w:pPr>
      <w:r w:rsidRPr="00650BBC">
        <w:rPr>
          <w:rFonts w:ascii="Arial" w:hAnsi="Arial" w:cs="Arial"/>
        </w:rPr>
        <w:t>om te eisen dat het voorwerp van de beslissing concreet zou omschreven worden;</w:t>
      </w:r>
    </w:p>
    <w:p w14:paraId="2FB0765A" w14:textId="77777777" w:rsidR="007670DD" w:rsidRPr="00650BBC" w:rsidRDefault="007670DD" w:rsidP="005D3A81">
      <w:pPr>
        <w:pStyle w:val="Lijstalinea"/>
        <w:numPr>
          <w:ilvl w:val="0"/>
          <w:numId w:val="1"/>
        </w:numPr>
        <w:spacing w:before="100" w:beforeAutospacing="1" w:after="100" w:afterAutospacing="1"/>
        <w:rPr>
          <w:rFonts w:ascii="Arial" w:hAnsi="Arial" w:cs="Arial"/>
        </w:rPr>
      </w:pPr>
      <w:r w:rsidRPr="00650BBC">
        <w:rPr>
          <w:rFonts w:ascii="Arial" w:hAnsi="Arial" w:cs="Arial"/>
        </w:rPr>
        <w:t xml:space="preserve">om naar het reglement te verwijzen. </w:t>
      </w:r>
    </w:p>
    <w:p w14:paraId="1FB9312A" w14:textId="77777777"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Art. 18. - amenderingen </w:t>
      </w:r>
    </w:p>
    <w:p w14:paraId="1E9FE343" w14:textId="77777777"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De amendementen worden vóór de hoofdvraag en de subamendementen vóór de amendementen ter stemming gelegd in chronologische volgorde. </w:t>
      </w:r>
    </w:p>
    <w:p w14:paraId="76DE545B" w14:textId="77777777"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Art. 19. - spreekrecht </w:t>
      </w:r>
    </w:p>
    <w:p w14:paraId="4A573127" w14:textId="77777777"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Niemand mag onderbroken worden wanneer hij spreekt, behalve voor een verwijzing naar het reglement of voor een terugroeping tot de orde. </w:t>
      </w:r>
    </w:p>
    <w:p w14:paraId="0E057605" w14:textId="77777777"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Als een lid van de raad, aan wie het woord werd verleend, afdwaalt van het onderwerp, kan alleen de voorzitter hem tot de behandeling van het onderwerp terugbrengen. Indien na een eerste verwittiging het lid verder van het onderwerp blijft afdwalen, kan hem het woord door de voorzitter ontnomen worden. Elk lid, dat in weerwil van de beslissing van de voorzitter, tracht aan het woord te blijven, wordt geacht de orde te verstoren. </w:t>
      </w:r>
    </w:p>
    <w:p w14:paraId="028D50EC" w14:textId="00AC632C"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Dit geldt eveneens voor hen die het woord nemen zonder het te hebben gevraagd en bekomen, en die aan het woord blijven in weerwil van het bevel van de voorzitter. </w:t>
      </w:r>
    </w:p>
    <w:p w14:paraId="02661C92" w14:textId="77777777"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Elk scheldwoord, elke beledigende uitdrukking, elke uitlating strijdig met de fundamentele mensenrechten en elke persoonlijke aantijging worden geacht de orde te verstoren. </w:t>
      </w:r>
    </w:p>
    <w:p w14:paraId="2262AE50" w14:textId="77777777"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Art. 20. - handhaving orde </w:t>
      </w:r>
    </w:p>
    <w:p w14:paraId="3EC5F00D" w14:textId="77777777"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De voorzitter is belast met de handhaving van de orde in de raadsvergadering. Van de handelingen die hij in dit verband stelt, wordt melding gemaakt in de notulen. </w:t>
      </w:r>
    </w:p>
    <w:p w14:paraId="4A96EF60" w14:textId="77777777"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Elk raadslid dat de orde verstoort, wordt door de voorzitter tot de orde teruggeroepen. Elk lid dat tot de orde werd teruggeroepen, mag zich verantwoorden, waarna de voorzitter beslist of de terugroeping tot de orde gehandhaafd of ingetrokken wordt. </w:t>
      </w:r>
    </w:p>
    <w:p w14:paraId="1B6A08C0" w14:textId="77777777"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Art. 21. - De voorzitter kan, na een voorafgaande waarschuwing, terstond uit de aan het publiek voorbehouden plaats ieder persoon doen verwijderen, die openlijk tekens van goedkeuring of van afkeuring geeft of op enigerlei wijze wanorde veroorzaakt. </w:t>
      </w:r>
    </w:p>
    <w:p w14:paraId="4DDE5D2E" w14:textId="77777777"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Hij kan bovendien proces-verbaal opmaken tegen de overtreder met het oog op zijn verwijzing naar de politierechtbank, onverminderd andere vervolgingen, indien het feit daartoe grond oplevert. </w:t>
      </w:r>
    </w:p>
    <w:p w14:paraId="402F86C9" w14:textId="288E601E"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 Art. 22. - schorsing of sluiting vergadering </w:t>
      </w:r>
    </w:p>
    <w:p w14:paraId="7A52971F" w14:textId="77777777"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Wanneer de vergadering rumoerig wordt, zodat het normale verloop van de bespreking in het gedrang wordt gebracht, kondigt de voorzitter aan dat hij, bij voortduring van het rumoer, de vergadering zal schorsen of sluiten. </w:t>
      </w:r>
    </w:p>
    <w:p w14:paraId="4D7C72C0" w14:textId="77777777"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Indien de wanorde toch aanhoudt, schorst of sluit hij de vergadering. De leden van de raad moeten dan onmiddellijk de zaal verlaten. </w:t>
      </w:r>
    </w:p>
    <w:p w14:paraId="3A4B1E92" w14:textId="77777777"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Van deze schorsing of sluiting wordt melding gemaakt in de notulen. </w:t>
      </w:r>
    </w:p>
    <w:p w14:paraId="6EE09350" w14:textId="77777777"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Art. 23. - beperking spreekrecht </w:t>
      </w:r>
    </w:p>
    <w:p w14:paraId="388060D2" w14:textId="77777777"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Geen enkel raadslid mag meer dan tweemaal het woord nemen over hetzelfde onderwerp, tenzij de voorzitter er anders over beslist. </w:t>
      </w:r>
    </w:p>
    <w:p w14:paraId="300F1C66" w14:textId="77777777"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Art. 24. - afsluiten van bespreking </w:t>
      </w:r>
    </w:p>
    <w:p w14:paraId="4EC1532A" w14:textId="77777777"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Nadat de leden voldoende aan het woord zijn geweest en indien hij oordeelt dat het agendapunt voldoende werd besproken, sluit de voorzitter de bespreking, onverminderd de bepalingen opgenomen in de art. 20 en 22. </w:t>
      </w:r>
    </w:p>
    <w:p w14:paraId="69A0517D" w14:textId="77777777" w:rsidR="007670DD" w:rsidRPr="00650BBC" w:rsidRDefault="007670DD" w:rsidP="007670DD">
      <w:pPr>
        <w:spacing w:before="100" w:beforeAutospacing="1" w:after="100" w:afterAutospacing="1"/>
        <w:rPr>
          <w:rFonts w:ascii="Arial" w:hAnsi="Arial" w:cs="Arial"/>
          <w:u w:val="single"/>
        </w:rPr>
      </w:pPr>
      <w:r w:rsidRPr="00650BBC">
        <w:rPr>
          <w:rFonts w:ascii="Arial" w:hAnsi="Arial" w:cs="Arial"/>
          <w:u w:val="single"/>
        </w:rPr>
        <w:t xml:space="preserve">WIJZE VAN STEMMEN </w:t>
      </w:r>
    </w:p>
    <w:p w14:paraId="46632371" w14:textId="77777777"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Art. 25. - procedure stemming </w:t>
      </w:r>
    </w:p>
    <w:p w14:paraId="645389A1" w14:textId="77777777" w:rsidR="007670DD" w:rsidRPr="00650BBC" w:rsidRDefault="00726647" w:rsidP="007670DD">
      <w:pPr>
        <w:spacing w:before="100" w:beforeAutospacing="1" w:after="100" w:afterAutospacing="1"/>
        <w:rPr>
          <w:rFonts w:ascii="Arial" w:hAnsi="Arial" w:cs="Arial"/>
        </w:rPr>
      </w:pPr>
      <w:r w:rsidRPr="00650BBC">
        <w:rPr>
          <w:rFonts w:ascii="Arial" w:hAnsi="Arial" w:cs="Arial"/>
        </w:rPr>
        <w:t>§</w:t>
      </w:r>
      <w:r w:rsidR="007670DD" w:rsidRPr="00650BBC">
        <w:rPr>
          <w:rFonts w:ascii="Arial" w:hAnsi="Arial" w:cs="Arial"/>
        </w:rPr>
        <w:t xml:space="preserve"> 1. - Vóór elke stemming omschrijft de voorzitter het voorwerp van de beslissing waarover de vergadering zich moet uitspreken. </w:t>
      </w:r>
    </w:p>
    <w:p w14:paraId="73D3CEAF" w14:textId="77777777" w:rsidR="007670DD" w:rsidRPr="00650BBC" w:rsidRDefault="00726647" w:rsidP="007670DD">
      <w:pPr>
        <w:spacing w:before="100" w:beforeAutospacing="1" w:after="100" w:afterAutospacing="1"/>
        <w:rPr>
          <w:rFonts w:ascii="Arial" w:hAnsi="Arial" w:cs="Arial"/>
        </w:rPr>
      </w:pPr>
      <w:r w:rsidRPr="00650BBC">
        <w:rPr>
          <w:rFonts w:ascii="Arial" w:hAnsi="Arial" w:cs="Arial"/>
        </w:rPr>
        <w:t>§</w:t>
      </w:r>
      <w:r w:rsidR="007670DD" w:rsidRPr="00650BBC">
        <w:rPr>
          <w:rFonts w:ascii="Arial" w:hAnsi="Arial" w:cs="Arial"/>
        </w:rPr>
        <w:t xml:space="preserve"> 2. - De beslissingen worden bij volstrekte meerderheid van de geldig uitgebrachte stemmen genomen, zonder rekening te houden met de onthoudingen. Bij staking van stemmen, is het voorstel verworpen. </w:t>
      </w:r>
    </w:p>
    <w:p w14:paraId="1FAD10AE" w14:textId="488A5F30" w:rsidR="007670DD" w:rsidRPr="00650BBC" w:rsidRDefault="00726647" w:rsidP="007670DD">
      <w:pPr>
        <w:spacing w:before="100" w:beforeAutospacing="1" w:after="100" w:afterAutospacing="1"/>
        <w:rPr>
          <w:rFonts w:ascii="Arial" w:hAnsi="Arial" w:cs="Arial"/>
        </w:rPr>
      </w:pPr>
      <w:r w:rsidRPr="00650BBC">
        <w:rPr>
          <w:rFonts w:ascii="Arial" w:hAnsi="Arial" w:cs="Arial"/>
        </w:rPr>
        <w:t>§3</w:t>
      </w:r>
      <w:r w:rsidR="007670DD" w:rsidRPr="00650BBC">
        <w:rPr>
          <w:rFonts w:ascii="Arial" w:hAnsi="Arial" w:cs="Arial"/>
        </w:rPr>
        <w:t xml:space="preserve">. - De </w:t>
      </w:r>
      <w:r w:rsidR="00FA15AD" w:rsidRPr="00650BBC">
        <w:rPr>
          <w:rFonts w:ascii="Arial" w:hAnsi="Arial" w:cs="Arial"/>
        </w:rPr>
        <w:t>raad</w:t>
      </w:r>
      <w:r w:rsidR="007670DD" w:rsidRPr="00650BBC">
        <w:rPr>
          <w:rFonts w:ascii="Arial" w:hAnsi="Arial" w:cs="Arial"/>
        </w:rPr>
        <w:t xml:space="preserve"> stemt over </w:t>
      </w:r>
      <w:r w:rsidR="00294D05" w:rsidRPr="00650BBC">
        <w:rPr>
          <w:rFonts w:ascii="Arial" w:hAnsi="Arial" w:cs="Arial"/>
        </w:rPr>
        <w:t>de beleidsrapporten</w:t>
      </w:r>
      <w:r w:rsidR="007670DD" w:rsidRPr="00650BBC">
        <w:rPr>
          <w:rFonts w:ascii="Arial" w:hAnsi="Arial" w:cs="Arial"/>
        </w:rPr>
        <w:t xml:space="preserve"> in hun geheel. </w:t>
      </w:r>
    </w:p>
    <w:p w14:paraId="4D65957D" w14:textId="00945465"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Elk lid kan echter de afzonderlijke stemming eisen over één of meer artikelen of reeksen van artikelen </w:t>
      </w:r>
      <w:r w:rsidR="00294D05" w:rsidRPr="00650BBC">
        <w:rPr>
          <w:rFonts w:ascii="Arial" w:hAnsi="Arial" w:cs="Arial"/>
        </w:rPr>
        <w:t>of posten</w:t>
      </w:r>
      <w:r w:rsidRPr="00650BBC">
        <w:rPr>
          <w:rFonts w:ascii="Arial" w:hAnsi="Arial" w:cs="Arial"/>
        </w:rPr>
        <w:t xml:space="preserve">. </w:t>
      </w:r>
    </w:p>
    <w:p w14:paraId="4D24B1AE" w14:textId="77777777"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In dat geval mag over het geheel eerst gestemd worden na de stemming over het artikel of de artikelen, reeksen van artikelen of posten die aldus zijn aangewezen. De stemming over het geheel heeft dan betrekking op de artikelen of posten waarover geen enkel lid afzonderlijk wenst te stemmen, en op de artikelen die reeds bij een afzonderlijke stemming zijn aangenomen. </w:t>
      </w:r>
    </w:p>
    <w:p w14:paraId="13C12ED0" w14:textId="77777777"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Art. 26. - openbaarheid </w:t>
      </w:r>
    </w:p>
    <w:p w14:paraId="752DA9CA" w14:textId="7F7294DE"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§1. - De leden van de </w:t>
      </w:r>
      <w:r w:rsidR="00FA15AD" w:rsidRPr="00650BBC">
        <w:rPr>
          <w:rFonts w:ascii="Arial" w:hAnsi="Arial" w:cs="Arial"/>
        </w:rPr>
        <w:t>raad</w:t>
      </w:r>
      <w:r w:rsidRPr="00650BBC">
        <w:rPr>
          <w:rFonts w:ascii="Arial" w:hAnsi="Arial" w:cs="Arial"/>
        </w:rPr>
        <w:t xml:space="preserve"> stemmen in het openbaar, behalve in de gevallen bedoeld in § 4. </w:t>
      </w:r>
    </w:p>
    <w:p w14:paraId="73D7AE7B" w14:textId="77777777"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§2. - Er zijn </w:t>
      </w:r>
      <w:r w:rsidR="00CF7530" w:rsidRPr="00650BBC">
        <w:rPr>
          <w:rFonts w:ascii="Arial" w:hAnsi="Arial" w:cs="Arial"/>
        </w:rPr>
        <w:t xml:space="preserve">twee </w:t>
      </w:r>
      <w:r w:rsidRPr="00650BBC">
        <w:rPr>
          <w:rFonts w:ascii="Arial" w:hAnsi="Arial" w:cs="Arial"/>
        </w:rPr>
        <w:t xml:space="preserve">mogelijke werkwijzen van stemmen: </w:t>
      </w:r>
    </w:p>
    <w:p w14:paraId="344D8784" w14:textId="62E36A38" w:rsidR="00726647" w:rsidRPr="00650BBC" w:rsidRDefault="00726647" w:rsidP="00726647">
      <w:pPr>
        <w:spacing w:before="100" w:beforeAutospacing="1" w:after="100" w:afterAutospacing="1"/>
        <w:rPr>
          <w:rFonts w:ascii="Arial" w:hAnsi="Arial" w:cs="Arial"/>
        </w:rPr>
      </w:pPr>
      <w:r w:rsidRPr="00650BBC">
        <w:rPr>
          <w:rFonts w:ascii="Arial" w:hAnsi="Arial" w:cs="Arial"/>
        </w:rPr>
        <w:t>1.</w:t>
      </w:r>
      <w:r w:rsidRPr="00650BBC">
        <w:rPr>
          <w:rFonts w:ascii="Arial" w:hAnsi="Arial" w:cs="Arial"/>
        </w:rPr>
        <w:tab/>
        <w:t xml:space="preserve">de mondelinge stemming; </w:t>
      </w:r>
    </w:p>
    <w:p w14:paraId="1D549CE9" w14:textId="77777777" w:rsidR="00726647" w:rsidRPr="00650BBC" w:rsidRDefault="00726647" w:rsidP="00726647">
      <w:pPr>
        <w:spacing w:before="100" w:beforeAutospacing="1" w:after="100" w:afterAutospacing="1"/>
        <w:rPr>
          <w:rFonts w:ascii="Arial" w:hAnsi="Arial" w:cs="Arial"/>
        </w:rPr>
      </w:pPr>
      <w:r w:rsidRPr="00650BBC">
        <w:rPr>
          <w:rFonts w:ascii="Arial" w:hAnsi="Arial" w:cs="Arial"/>
        </w:rPr>
        <w:t>2.</w:t>
      </w:r>
      <w:r w:rsidRPr="00650BBC">
        <w:rPr>
          <w:rFonts w:ascii="Arial" w:hAnsi="Arial" w:cs="Arial"/>
        </w:rPr>
        <w:tab/>
        <w:t xml:space="preserve">de geheime stemming. </w:t>
      </w:r>
    </w:p>
    <w:p w14:paraId="521454D6" w14:textId="69C61716" w:rsidR="00726647" w:rsidRPr="00650BBC" w:rsidRDefault="007670DD" w:rsidP="007670DD">
      <w:pPr>
        <w:spacing w:before="100" w:beforeAutospacing="1" w:after="100" w:afterAutospacing="1"/>
        <w:rPr>
          <w:rFonts w:ascii="Arial" w:hAnsi="Arial" w:cs="Arial"/>
        </w:rPr>
      </w:pPr>
      <w:r w:rsidRPr="00650BBC">
        <w:rPr>
          <w:rFonts w:ascii="Arial" w:hAnsi="Arial" w:cs="Arial"/>
        </w:rPr>
        <w:t xml:space="preserve">§ 3. - De </w:t>
      </w:r>
      <w:r w:rsidR="00FA15AD" w:rsidRPr="00650BBC">
        <w:rPr>
          <w:rFonts w:ascii="Arial" w:hAnsi="Arial" w:cs="Arial"/>
        </w:rPr>
        <w:t>raad</w:t>
      </w:r>
      <w:r w:rsidRPr="00650BBC">
        <w:rPr>
          <w:rFonts w:ascii="Arial" w:hAnsi="Arial" w:cs="Arial"/>
        </w:rPr>
        <w:t xml:space="preserve">sleden stemmen bij </w:t>
      </w:r>
      <w:r w:rsidR="00726647" w:rsidRPr="00650BBC">
        <w:rPr>
          <w:rFonts w:ascii="Arial" w:hAnsi="Arial" w:cs="Arial"/>
        </w:rPr>
        <w:t>mondelinge stemming</w:t>
      </w:r>
      <w:r w:rsidRPr="00650BBC">
        <w:rPr>
          <w:rFonts w:ascii="Arial" w:hAnsi="Arial" w:cs="Arial"/>
        </w:rPr>
        <w:t xml:space="preserve">. </w:t>
      </w:r>
    </w:p>
    <w:p w14:paraId="71076670" w14:textId="6F708C5E"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 </w:t>
      </w:r>
      <w:r w:rsidR="00726647" w:rsidRPr="00650BBC">
        <w:rPr>
          <w:rFonts w:ascii="Arial" w:hAnsi="Arial" w:cs="Arial"/>
        </w:rPr>
        <w:t>4</w:t>
      </w:r>
      <w:r w:rsidRPr="00650BBC">
        <w:rPr>
          <w:rFonts w:ascii="Arial" w:hAnsi="Arial" w:cs="Arial"/>
        </w:rPr>
        <w:t xml:space="preserve">. - Alleen de voordrachten van kandidaten, benoemingen tot ambten, terbeschikkingstellingen, preventieve schorsingen in het belang van de dienst en tuchtstraffen </w:t>
      </w:r>
      <w:proofErr w:type="spellStart"/>
      <w:r w:rsidRPr="00650BBC">
        <w:rPr>
          <w:rFonts w:ascii="Arial" w:hAnsi="Arial" w:cs="Arial"/>
        </w:rPr>
        <w:t>voorzover</w:t>
      </w:r>
      <w:proofErr w:type="spellEnd"/>
      <w:r w:rsidRPr="00650BBC">
        <w:rPr>
          <w:rFonts w:ascii="Arial" w:hAnsi="Arial" w:cs="Arial"/>
        </w:rPr>
        <w:t xml:space="preserve"> de </w:t>
      </w:r>
      <w:r w:rsidR="00FA15AD" w:rsidRPr="00650BBC">
        <w:rPr>
          <w:rFonts w:ascii="Arial" w:hAnsi="Arial" w:cs="Arial"/>
        </w:rPr>
        <w:t>raad</w:t>
      </w:r>
      <w:r w:rsidRPr="00650BBC">
        <w:rPr>
          <w:rFonts w:ascii="Arial" w:hAnsi="Arial" w:cs="Arial"/>
        </w:rPr>
        <w:t xml:space="preserve"> bevoegd is, geschieden bij geheime stemming en eveneens bij volstrekte meerderheid van stemmen. </w:t>
      </w:r>
    </w:p>
    <w:p w14:paraId="43F1C894" w14:textId="675BE728"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Art. 28. - </w:t>
      </w:r>
      <w:r w:rsidRPr="001B6FF0">
        <w:rPr>
          <w:rFonts w:ascii="Arial" w:hAnsi="Arial" w:cs="Arial"/>
        </w:rPr>
        <w:t>mondeling</w:t>
      </w:r>
      <w:r w:rsidR="00876BA1" w:rsidRPr="00F3446C">
        <w:rPr>
          <w:rFonts w:ascii="Arial" w:hAnsi="Arial" w:cs="Arial"/>
        </w:rPr>
        <w:t>e</w:t>
      </w:r>
      <w:r w:rsidRPr="00650BBC">
        <w:rPr>
          <w:rFonts w:ascii="Arial" w:hAnsi="Arial" w:cs="Arial"/>
        </w:rPr>
        <w:t xml:space="preserve"> stemming </w:t>
      </w:r>
    </w:p>
    <w:p w14:paraId="2DA8B334" w14:textId="35A7F53D" w:rsidR="007670DD" w:rsidRPr="00650BBC" w:rsidRDefault="00B70452" w:rsidP="007670DD">
      <w:pPr>
        <w:spacing w:before="100" w:beforeAutospacing="1" w:after="100" w:afterAutospacing="1"/>
        <w:rPr>
          <w:rFonts w:ascii="Arial" w:hAnsi="Arial" w:cs="Arial"/>
        </w:rPr>
      </w:pPr>
      <w:r w:rsidRPr="00650BBC">
        <w:rPr>
          <w:rFonts w:ascii="Arial" w:hAnsi="Arial" w:cs="Arial"/>
        </w:rPr>
        <w:t xml:space="preserve">§1 </w:t>
      </w:r>
      <w:r w:rsidR="007670DD" w:rsidRPr="00650BBC">
        <w:rPr>
          <w:rFonts w:ascii="Arial" w:hAnsi="Arial" w:cs="Arial"/>
        </w:rPr>
        <w:t xml:space="preserve">De mondelinge stemming geschiedt door, in de volgorde zoals hierna bepaald, elk raadslid </w:t>
      </w:r>
      <w:r w:rsidR="001904CF" w:rsidRPr="00650BBC">
        <w:rPr>
          <w:rFonts w:ascii="Arial" w:hAnsi="Arial" w:cs="Arial"/>
        </w:rPr>
        <w:t>akkoord, niet akkoord</w:t>
      </w:r>
      <w:r w:rsidR="007670DD" w:rsidRPr="00650BBC">
        <w:rPr>
          <w:rFonts w:ascii="Arial" w:hAnsi="Arial" w:cs="Arial"/>
        </w:rPr>
        <w:t xml:space="preserve"> of onthouding te laten uitspreken. </w:t>
      </w:r>
    </w:p>
    <w:p w14:paraId="3BEF98C6" w14:textId="4BC5E922" w:rsidR="007670DD" w:rsidRPr="00650BBC" w:rsidRDefault="004D11EF" w:rsidP="007670DD">
      <w:pPr>
        <w:spacing w:before="100" w:beforeAutospacing="1" w:after="100" w:afterAutospacing="1"/>
        <w:rPr>
          <w:rFonts w:ascii="Arial" w:hAnsi="Arial" w:cs="Arial"/>
        </w:rPr>
      </w:pPr>
      <w:r w:rsidRPr="00650BBC">
        <w:rPr>
          <w:rFonts w:ascii="Arial" w:hAnsi="Arial" w:cs="Arial"/>
        </w:rPr>
        <w:t xml:space="preserve">De voorzitter vraagt eerst het stemgedrag van de leden van de </w:t>
      </w:r>
      <w:r w:rsidR="00CF7530" w:rsidRPr="00650BBC">
        <w:rPr>
          <w:rFonts w:ascii="Arial" w:hAnsi="Arial" w:cs="Arial"/>
        </w:rPr>
        <w:t>meerderheids</w:t>
      </w:r>
      <w:r w:rsidRPr="00650BBC">
        <w:rPr>
          <w:rFonts w:ascii="Arial" w:hAnsi="Arial" w:cs="Arial"/>
        </w:rPr>
        <w:t xml:space="preserve">fractie , en vervolgens </w:t>
      </w:r>
      <w:r w:rsidR="00CF7530" w:rsidRPr="00650BBC">
        <w:rPr>
          <w:rFonts w:ascii="Arial" w:hAnsi="Arial" w:cs="Arial"/>
        </w:rPr>
        <w:t xml:space="preserve">van de andere raadsleden </w:t>
      </w:r>
      <w:r w:rsidRPr="00650BBC">
        <w:rPr>
          <w:rFonts w:ascii="Arial" w:hAnsi="Arial" w:cs="Arial"/>
        </w:rPr>
        <w:t xml:space="preserve">in volgorde </w:t>
      </w:r>
      <w:r w:rsidR="00CF7530" w:rsidRPr="00650BBC">
        <w:rPr>
          <w:rFonts w:ascii="Arial" w:hAnsi="Arial" w:cs="Arial"/>
        </w:rPr>
        <w:t>van zitplaats</w:t>
      </w:r>
      <w:r w:rsidR="002209DC" w:rsidRPr="00650BBC">
        <w:rPr>
          <w:rFonts w:ascii="Arial" w:hAnsi="Arial" w:cs="Arial"/>
        </w:rPr>
        <w:t xml:space="preserve"> in de </w:t>
      </w:r>
      <w:r w:rsidR="00FA15AD" w:rsidRPr="00650BBC">
        <w:rPr>
          <w:rFonts w:ascii="Arial" w:hAnsi="Arial" w:cs="Arial"/>
        </w:rPr>
        <w:t>raad</w:t>
      </w:r>
      <w:r w:rsidR="002209DC" w:rsidRPr="00650BBC">
        <w:rPr>
          <w:rFonts w:ascii="Arial" w:hAnsi="Arial" w:cs="Arial"/>
        </w:rPr>
        <w:t xml:space="preserve"> </w:t>
      </w:r>
      <w:r w:rsidR="00CF7530" w:rsidRPr="00650BBC">
        <w:rPr>
          <w:rFonts w:ascii="Arial" w:hAnsi="Arial" w:cs="Arial"/>
        </w:rPr>
        <w:t xml:space="preserve"> te beginnen rechts van de secretaris.</w:t>
      </w:r>
    </w:p>
    <w:p w14:paraId="71C4B752" w14:textId="77777777"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De voorzitter, voor zover hij lid is van de raad, stemt het laatst. </w:t>
      </w:r>
    </w:p>
    <w:p w14:paraId="22B9CB5D" w14:textId="77777777" w:rsidR="00B70452" w:rsidRPr="00650BBC" w:rsidRDefault="00B70452" w:rsidP="007670DD">
      <w:pPr>
        <w:spacing w:before="100" w:beforeAutospacing="1" w:after="100" w:afterAutospacing="1"/>
        <w:rPr>
          <w:rFonts w:ascii="Arial" w:hAnsi="Arial" w:cs="Arial"/>
        </w:rPr>
      </w:pPr>
      <w:r w:rsidRPr="00650BBC">
        <w:rPr>
          <w:rFonts w:ascii="Arial" w:hAnsi="Arial" w:cs="Arial"/>
        </w:rPr>
        <w:t>§2 De raadsleden die deel uitmaken van één fractie, kunnen er voor kiezen hun stem te laten uitbrengen door de fractievoorzitter van hun fractie.</w:t>
      </w:r>
    </w:p>
    <w:p w14:paraId="4CBB6AF4" w14:textId="70654A7A" w:rsidR="00EF5C27" w:rsidRPr="00650BBC" w:rsidRDefault="00EF5C27" w:rsidP="007670DD">
      <w:pPr>
        <w:spacing w:before="100" w:beforeAutospacing="1" w:after="100" w:afterAutospacing="1"/>
        <w:rPr>
          <w:rFonts w:ascii="Arial" w:hAnsi="Arial" w:cs="Arial"/>
        </w:rPr>
      </w:pPr>
      <w:r w:rsidRPr="00650BBC">
        <w:rPr>
          <w:rFonts w:ascii="Arial" w:hAnsi="Arial" w:cs="Arial"/>
        </w:rPr>
        <w:t xml:space="preserve">§3 Ongeacht de bepalingen van het huishoudelijk reglement wordt er </w:t>
      </w:r>
      <w:r w:rsidR="007F3D2E">
        <w:rPr>
          <w:rFonts w:ascii="Arial" w:hAnsi="Arial" w:cs="Arial"/>
        </w:rPr>
        <w:t>individueel</w:t>
      </w:r>
      <w:r w:rsidR="007F3D2E" w:rsidRPr="00650BBC">
        <w:rPr>
          <w:rFonts w:ascii="Arial" w:hAnsi="Arial" w:cs="Arial"/>
        </w:rPr>
        <w:t xml:space="preserve"> </w:t>
      </w:r>
      <w:r w:rsidRPr="00650BBC">
        <w:rPr>
          <w:rFonts w:ascii="Arial" w:hAnsi="Arial" w:cs="Arial"/>
        </w:rPr>
        <w:t>gestemd telkens als een derde van de aanwezige leden hierom verzoekt.</w:t>
      </w:r>
    </w:p>
    <w:p w14:paraId="4D02E702" w14:textId="77777777"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Art. 29. - geheime stemming </w:t>
      </w:r>
    </w:p>
    <w:p w14:paraId="689C492E" w14:textId="77777777" w:rsidR="00876BA1" w:rsidRDefault="00294D05" w:rsidP="007670DD">
      <w:pPr>
        <w:spacing w:before="100" w:beforeAutospacing="1" w:after="100" w:afterAutospacing="1"/>
        <w:rPr>
          <w:rFonts w:ascii="Arial" w:hAnsi="Arial" w:cs="Arial"/>
        </w:rPr>
      </w:pPr>
      <w:r w:rsidRPr="00650BBC">
        <w:rPr>
          <w:rStyle w:val="artikelversie"/>
          <w:rFonts w:ascii="Arial" w:hAnsi="Arial" w:cs="Arial"/>
        </w:rPr>
        <w:t>Over de volgende aangelegenheden wordt geheim gestemd:</w:t>
      </w:r>
      <w:r w:rsidRPr="00650BBC">
        <w:rPr>
          <w:rFonts w:ascii="Arial" w:hAnsi="Arial" w:cs="Arial"/>
        </w:rPr>
        <w:br/>
      </w:r>
      <w:r w:rsidRPr="00650BBC">
        <w:rPr>
          <w:rStyle w:val="artikelversie"/>
          <w:rFonts w:ascii="Arial" w:hAnsi="Arial" w:cs="Arial"/>
        </w:rPr>
        <w:t xml:space="preserve">1° de vervallenverklaring van het mandaat van </w:t>
      </w:r>
      <w:r w:rsidR="00FA15AD" w:rsidRPr="00650BBC">
        <w:rPr>
          <w:rStyle w:val="artikelversie"/>
          <w:rFonts w:ascii="Arial" w:hAnsi="Arial" w:cs="Arial"/>
        </w:rPr>
        <w:t>raad</w:t>
      </w:r>
      <w:r w:rsidRPr="00650BBC">
        <w:rPr>
          <w:rStyle w:val="artikelversie"/>
          <w:rFonts w:ascii="Arial" w:hAnsi="Arial" w:cs="Arial"/>
        </w:rPr>
        <w:t>slid en van schepen;</w:t>
      </w:r>
      <w:r w:rsidRPr="00650BBC">
        <w:rPr>
          <w:rFonts w:ascii="Arial" w:hAnsi="Arial" w:cs="Arial"/>
        </w:rPr>
        <w:br/>
      </w:r>
      <w:r w:rsidRPr="00650BBC">
        <w:rPr>
          <w:rStyle w:val="artikelversie"/>
          <w:rFonts w:ascii="Arial" w:hAnsi="Arial" w:cs="Arial"/>
        </w:rPr>
        <w:t>2° de aanwijzing van de leden van de gemeentelijke bestuursorganen en van de vertegenwoordigers van de gemeente in overlegorganen en in de organen van andere rechtspersonen en feitelijke verenigingen;</w:t>
      </w:r>
      <w:r w:rsidRPr="00650BBC">
        <w:rPr>
          <w:rFonts w:ascii="Arial" w:hAnsi="Arial" w:cs="Arial"/>
        </w:rPr>
        <w:br/>
      </w:r>
      <w:r w:rsidRPr="00650BBC">
        <w:rPr>
          <w:rStyle w:val="artikelversie"/>
          <w:rFonts w:ascii="Arial" w:hAnsi="Arial" w:cs="Arial"/>
        </w:rPr>
        <w:t>3° de beëindiging van een mandaat als vermeld in punt 2° ;</w:t>
      </w:r>
      <w:r w:rsidRPr="00650BBC">
        <w:rPr>
          <w:rFonts w:ascii="Arial" w:hAnsi="Arial" w:cs="Arial"/>
        </w:rPr>
        <w:br/>
      </w:r>
      <w:r w:rsidRPr="00650BBC">
        <w:rPr>
          <w:rStyle w:val="artikelversie"/>
          <w:rFonts w:ascii="Arial" w:hAnsi="Arial" w:cs="Arial"/>
        </w:rPr>
        <w:t>4° individuele personeelszaken.</w:t>
      </w:r>
      <w:r w:rsidRPr="00650BBC" w:rsidDel="00294D05">
        <w:rPr>
          <w:rFonts w:ascii="Arial" w:hAnsi="Arial" w:cs="Arial"/>
        </w:rPr>
        <w:t xml:space="preserve"> </w:t>
      </w:r>
    </w:p>
    <w:p w14:paraId="5C9A1333" w14:textId="7F1717BF" w:rsidR="007670DD" w:rsidRPr="00650BBC" w:rsidRDefault="007670DD" w:rsidP="007670DD">
      <w:pPr>
        <w:spacing w:before="100" w:beforeAutospacing="1" w:after="100" w:afterAutospacing="1"/>
        <w:rPr>
          <w:rFonts w:ascii="Arial" w:hAnsi="Arial" w:cs="Arial"/>
        </w:rPr>
      </w:pPr>
      <w:r w:rsidRPr="00650BBC">
        <w:rPr>
          <w:rFonts w:ascii="Arial" w:hAnsi="Arial" w:cs="Arial"/>
        </w:rPr>
        <w:t>Voor de stemming en de stemopneming is het bureau samengesteld uit de voorzitter</w:t>
      </w:r>
      <w:r w:rsidR="005349F2" w:rsidRPr="00650BBC">
        <w:rPr>
          <w:rFonts w:ascii="Arial" w:hAnsi="Arial" w:cs="Arial"/>
        </w:rPr>
        <w:t>,</w:t>
      </w:r>
      <w:r w:rsidRPr="00650BBC">
        <w:rPr>
          <w:rFonts w:ascii="Arial" w:hAnsi="Arial" w:cs="Arial"/>
        </w:rPr>
        <w:t xml:space="preserve"> </w:t>
      </w:r>
      <w:r w:rsidR="005349F2" w:rsidRPr="00650BBC">
        <w:rPr>
          <w:rFonts w:ascii="Arial" w:hAnsi="Arial" w:cs="Arial"/>
        </w:rPr>
        <w:t xml:space="preserve">het jongste raadslid van de meerderheid en het jongste raadslid van de grootste oppositiepartij, behoudens </w:t>
      </w:r>
      <w:r w:rsidR="00E078D2" w:rsidRPr="00650BBC">
        <w:rPr>
          <w:rFonts w:ascii="Arial" w:hAnsi="Arial" w:cs="Arial"/>
        </w:rPr>
        <w:t xml:space="preserve">in de gevallen dat </w:t>
      </w:r>
      <w:r w:rsidR="005349F2" w:rsidRPr="00650BBC">
        <w:rPr>
          <w:rFonts w:ascii="Arial" w:hAnsi="Arial" w:cs="Arial"/>
        </w:rPr>
        <w:t xml:space="preserve">de samenstelling van het bureau wettelijk anders is </w:t>
      </w:r>
      <w:r w:rsidR="00E078D2" w:rsidRPr="00650BBC">
        <w:rPr>
          <w:rFonts w:ascii="Arial" w:hAnsi="Arial" w:cs="Arial"/>
        </w:rPr>
        <w:t>bepaald</w:t>
      </w:r>
      <w:r w:rsidRPr="00650BBC">
        <w:rPr>
          <w:rFonts w:ascii="Arial" w:hAnsi="Arial" w:cs="Arial"/>
        </w:rPr>
        <w:t xml:space="preserve">. </w:t>
      </w:r>
    </w:p>
    <w:p w14:paraId="1DDF722E" w14:textId="77777777"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Ieder raadslid is gemachtigd de regelmatigheid van de stemopnemingen na te gaan. </w:t>
      </w:r>
    </w:p>
    <w:p w14:paraId="202C22B5" w14:textId="77777777"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Art. 30. - procedure telling </w:t>
      </w:r>
    </w:p>
    <w:p w14:paraId="583C44FB" w14:textId="77777777"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Vooraleer </w:t>
      </w:r>
      <w:r w:rsidR="00B70452" w:rsidRPr="00650BBC">
        <w:rPr>
          <w:rFonts w:ascii="Arial" w:hAnsi="Arial" w:cs="Arial"/>
        </w:rPr>
        <w:t>het resultaat van de stemming af te kondigen</w:t>
      </w:r>
      <w:r w:rsidRPr="00650BBC">
        <w:rPr>
          <w:rFonts w:ascii="Arial" w:hAnsi="Arial" w:cs="Arial"/>
        </w:rPr>
        <w:t xml:space="preserve">, wordt het aantal stembriefjes geteld. Stemt dit aantal niet overeen met het aantal </w:t>
      </w:r>
      <w:r w:rsidR="00B70452" w:rsidRPr="00650BBC">
        <w:rPr>
          <w:rFonts w:ascii="Arial" w:hAnsi="Arial" w:cs="Arial"/>
        </w:rPr>
        <w:t>uitgereikte stembriefjes</w:t>
      </w:r>
      <w:r w:rsidRPr="00650BBC">
        <w:rPr>
          <w:rFonts w:ascii="Arial" w:hAnsi="Arial" w:cs="Arial"/>
        </w:rPr>
        <w:t xml:space="preserve">, dan worden de stembriefjes vernietigd en wordt elk raadslid uitgenodigd opnieuw te stemmen. </w:t>
      </w:r>
    </w:p>
    <w:p w14:paraId="1B2F391D" w14:textId="77777777"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Art. 31. - staking van stemmen </w:t>
      </w:r>
    </w:p>
    <w:p w14:paraId="7DAEBE89" w14:textId="2CB41BFC" w:rsidR="007670DD" w:rsidRPr="00650BBC" w:rsidRDefault="007670DD" w:rsidP="007670DD">
      <w:pPr>
        <w:spacing w:before="100" w:beforeAutospacing="1" w:after="100" w:afterAutospacing="1"/>
        <w:rPr>
          <w:rFonts w:ascii="Arial" w:hAnsi="Arial" w:cs="Arial"/>
        </w:rPr>
      </w:pPr>
      <w:r w:rsidRPr="00650BBC">
        <w:rPr>
          <w:rFonts w:ascii="Arial" w:hAnsi="Arial" w:cs="Arial"/>
        </w:rPr>
        <w:t>Indien bij de benoeming of bij de voordracht van kandidaten de volstrekte meerderheid niet is verkregen bij de eerste stemming, heeft herstemming plaats over de twee kandidaten die de meeste stemmen hebben behaald</w:t>
      </w:r>
      <w:r w:rsidR="001B6FF0">
        <w:rPr>
          <w:rFonts w:ascii="Arial" w:hAnsi="Arial" w:cs="Arial"/>
        </w:rPr>
        <w:t>, tenzij wettelijk anders bepaald</w:t>
      </w:r>
      <w:r w:rsidRPr="00650BBC">
        <w:rPr>
          <w:rFonts w:ascii="Arial" w:hAnsi="Arial" w:cs="Arial"/>
        </w:rPr>
        <w:t xml:space="preserve">. </w:t>
      </w:r>
    </w:p>
    <w:p w14:paraId="33D08608" w14:textId="64E09D3B" w:rsidR="007670DD" w:rsidRPr="00650BBC" w:rsidRDefault="007670DD" w:rsidP="007670DD">
      <w:pPr>
        <w:spacing w:before="100" w:beforeAutospacing="1" w:after="100" w:afterAutospacing="1"/>
        <w:rPr>
          <w:rFonts w:ascii="Arial" w:hAnsi="Arial" w:cs="Arial"/>
        </w:rPr>
      </w:pPr>
      <w:r w:rsidRPr="00650BBC">
        <w:rPr>
          <w:rFonts w:ascii="Arial" w:hAnsi="Arial" w:cs="Arial"/>
        </w:rPr>
        <w:t>Indien bij de eerste stemming twee of meer kandidaten een gelijk aantal stemmen hebben behaald, komt (komen) tussen hen de jongste in aanmerking voor herstemming</w:t>
      </w:r>
      <w:r w:rsidR="001B6FF0">
        <w:rPr>
          <w:rFonts w:ascii="Arial" w:hAnsi="Arial" w:cs="Arial"/>
        </w:rPr>
        <w:t>, tenzij wettelijk anders bepaald.</w:t>
      </w:r>
      <w:r w:rsidRPr="00650BBC">
        <w:rPr>
          <w:rFonts w:ascii="Arial" w:hAnsi="Arial" w:cs="Arial"/>
        </w:rPr>
        <w:t xml:space="preserve">. </w:t>
      </w:r>
    </w:p>
    <w:p w14:paraId="61B2A8E9" w14:textId="77777777"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De benoeming of de voordracht bij herstemming geschiedt bij gewone meerderheid van stemmen. </w:t>
      </w:r>
    </w:p>
    <w:p w14:paraId="1E06E1D7" w14:textId="4400B6D7" w:rsidR="007670DD" w:rsidRPr="00650BBC" w:rsidRDefault="007670DD" w:rsidP="007670DD">
      <w:pPr>
        <w:spacing w:before="100" w:beforeAutospacing="1" w:after="100" w:afterAutospacing="1"/>
        <w:rPr>
          <w:rFonts w:ascii="Arial" w:hAnsi="Arial" w:cs="Arial"/>
        </w:rPr>
      </w:pPr>
      <w:r w:rsidRPr="00650BBC">
        <w:rPr>
          <w:rFonts w:ascii="Arial" w:hAnsi="Arial" w:cs="Arial"/>
        </w:rPr>
        <w:t>Indien bij de herstemming de stemmen staken, krijgt de jongste kandidaat de voorkeur</w:t>
      </w:r>
      <w:r w:rsidR="001B6FF0">
        <w:rPr>
          <w:rFonts w:ascii="Arial" w:hAnsi="Arial" w:cs="Arial"/>
        </w:rPr>
        <w:t>, tenzij wettelijk anders bepaald</w:t>
      </w:r>
      <w:r w:rsidRPr="00650BBC">
        <w:rPr>
          <w:rFonts w:ascii="Arial" w:hAnsi="Arial" w:cs="Arial"/>
        </w:rPr>
        <w:t xml:space="preserve">. </w:t>
      </w:r>
    </w:p>
    <w:p w14:paraId="0912BDDD" w14:textId="77777777" w:rsidR="007670DD" w:rsidRPr="00650BBC" w:rsidRDefault="007670DD" w:rsidP="007670DD">
      <w:pPr>
        <w:spacing w:before="100" w:beforeAutospacing="1" w:after="100" w:afterAutospacing="1"/>
        <w:rPr>
          <w:rFonts w:ascii="Arial" w:hAnsi="Arial" w:cs="Arial"/>
          <w:u w:val="single"/>
        </w:rPr>
      </w:pPr>
      <w:r w:rsidRPr="00650BBC">
        <w:rPr>
          <w:rFonts w:ascii="Arial" w:hAnsi="Arial" w:cs="Arial"/>
          <w:u w:val="single"/>
        </w:rPr>
        <w:t xml:space="preserve">INTERPELLATIERECHT </w:t>
      </w:r>
    </w:p>
    <w:p w14:paraId="2F0A8913" w14:textId="77777777"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Art. 32. - interpellatierecht </w:t>
      </w:r>
    </w:p>
    <w:p w14:paraId="423963D0" w14:textId="52DF2770"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De </w:t>
      </w:r>
      <w:r w:rsidR="00FA15AD" w:rsidRPr="00650BBC">
        <w:rPr>
          <w:rFonts w:ascii="Arial" w:hAnsi="Arial" w:cs="Arial"/>
        </w:rPr>
        <w:t>raad</w:t>
      </w:r>
      <w:r w:rsidRPr="00650BBC">
        <w:rPr>
          <w:rFonts w:ascii="Arial" w:hAnsi="Arial" w:cs="Arial"/>
        </w:rPr>
        <w:t xml:space="preserve">sleden hebben het recht aan het </w:t>
      </w:r>
      <w:r w:rsidR="007F3D2E" w:rsidRPr="00650BBC">
        <w:rPr>
          <w:rFonts w:ascii="Arial" w:hAnsi="Arial" w:cs="Arial"/>
        </w:rPr>
        <w:t>college</w:t>
      </w:r>
      <w:r w:rsidRPr="00650BBC">
        <w:rPr>
          <w:rFonts w:ascii="Arial" w:hAnsi="Arial" w:cs="Arial"/>
        </w:rPr>
        <w:t xml:space="preserve"> van burgemeester en schepenen mondelinge en schriftelijke vragen te stellen. </w:t>
      </w:r>
    </w:p>
    <w:p w14:paraId="2EB6E819" w14:textId="58E4BE6B"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Na afhandeling van de agenda van de openbare vergadering kunnen de raadsleden mondelinge vragen stellen over gemeentelijke aangelegenheden, die niet op de agenda van de </w:t>
      </w:r>
      <w:r w:rsidR="00FA15AD" w:rsidRPr="00650BBC">
        <w:rPr>
          <w:rFonts w:ascii="Arial" w:hAnsi="Arial" w:cs="Arial"/>
        </w:rPr>
        <w:t>raad</w:t>
      </w:r>
      <w:r w:rsidRPr="00650BBC">
        <w:rPr>
          <w:rFonts w:ascii="Arial" w:hAnsi="Arial" w:cs="Arial"/>
        </w:rPr>
        <w:t xml:space="preserve"> staan. Ze dienen hiervoor bij de aanvang van de vergadering melding te geven aan de voorzitter. </w:t>
      </w:r>
    </w:p>
    <w:p w14:paraId="39F2D023" w14:textId="77777777"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Op schriftelijke vragen van raadsleden wordt binnen de maand na ontvangst schriftelijk geantwoord. </w:t>
      </w:r>
    </w:p>
    <w:p w14:paraId="3327AC60" w14:textId="55F8C9A1" w:rsidR="007670DD" w:rsidRDefault="007670DD" w:rsidP="007670DD">
      <w:pPr>
        <w:spacing w:before="100" w:beforeAutospacing="1" w:after="100" w:afterAutospacing="1"/>
        <w:rPr>
          <w:rFonts w:ascii="Arial" w:hAnsi="Arial" w:cs="Arial"/>
        </w:rPr>
      </w:pPr>
      <w:r w:rsidRPr="00650BBC">
        <w:rPr>
          <w:rFonts w:ascii="Arial" w:hAnsi="Arial" w:cs="Arial"/>
        </w:rPr>
        <w:t xml:space="preserve">Op </w:t>
      </w:r>
      <w:proofErr w:type="spellStart"/>
      <w:r w:rsidRPr="00650BBC">
        <w:rPr>
          <w:rFonts w:ascii="Arial" w:hAnsi="Arial" w:cs="Arial"/>
        </w:rPr>
        <w:t>dez</w:t>
      </w:r>
      <w:proofErr w:type="spellEnd"/>
      <w:r w:rsidRPr="00650BBC">
        <w:rPr>
          <w:rFonts w:ascii="Arial" w:hAnsi="Arial" w:cs="Arial"/>
        </w:rPr>
        <w:t xml:space="preserve"> mondelinge vragen wordt ten laatste tijdens de volgende raadszitting geantwoord. </w:t>
      </w:r>
    </w:p>
    <w:p w14:paraId="140CBAAA" w14:textId="77777777" w:rsidR="007670DD" w:rsidRPr="00650BBC" w:rsidRDefault="007670DD" w:rsidP="007670DD">
      <w:pPr>
        <w:spacing w:before="100" w:beforeAutospacing="1" w:after="100" w:afterAutospacing="1"/>
        <w:rPr>
          <w:rFonts w:ascii="Arial" w:hAnsi="Arial" w:cs="Arial"/>
        </w:rPr>
      </w:pPr>
      <w:r w:rsidRPr="00650BBC">
        <w:rPr>
          <w:rFonts w:ascii="Arial" w:hAnsi="Arial" w:cs="Arial"/>
        </w:rPr>
        <w:t>NOTULEN</w:t>
      </w:r>
    </w:p>
    <w:p w14:paraId="4761D2CA" w14:textId="77777777"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Art. 33. - verantwoordelijkheid </w:t>
      </w:r>
    </w:p>
    <w:p w14:paraId="0EE070B8" w14:textId="33F6FC9D"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De notulen van de vergadering worden door de </w:t>
      </w:r>
      <w:r w:rsidR="00D733DF" w:rsidRPr="00650BBC">
        <w:rPr>
          <w:rFonts w:ascii="Arial" w:hAnsi="Arial" w:cs="Arial"/>
        </w:rPr>
        <w:t>algemeen directeur</w:t>
      </w:r>
      <w:r w:rsidRPr="00650BBC">
        <w:rPr>
          <w:rFonts w:ascii="Arial" w:hAnsi="Arial" w:cs="Arial"/>
        </w:rPr>
        <w:t xml:space="preserve"> opgesteld onder zijn/haar verantwoordelijkheid. </w:t>
      </w:r>
    </w:p>
    <w:p w14:paraId="5350F472" w14:textId="38435ABF"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Art. 34. - beschikkingstelling </w:t>
      </w:r>
    </w:p>
    <w:p w14:paraId="53D57C26" w14:textId="735F6CB1" w:rsidR="0032569C" w:rsidRDefault="0032569C" w:rsidP="0032569C">
      <w:pPr>
        <w:spacing w:before="100" w:beforeAutospacing="1" w:after="100" w:afterAutospacing="1"/>
        <w:rPr>
          <w:rFonts w:ascii="Arial" w:hAnsi="Arial" w:cs="Arial"/>
        </w:rPr>
      </w:pPr>
      <w:r w:rsidRPr="0032569C">
        <w:rPr>
          <w:rFonts w:ascii="Arial" w:hAnsi="Arial" w:cs="Arial"/>
        </w:rPr>
        <w:t xml:space="preserve">Behalve in spoedeisende gevallen worden de notulen van de vorige vergadering ten minste acht dagen voor de dag van de vergadering ter beschikking gesteld van de raadsleden. Het huishoudelijk reglement bepaalt de wijze waarop de notulen ter beschikking worden gesteld. </w:t>
      </w:r>
      <w:r w:rsidR="007670DD" w:rsidRPr="00650BBC">
        <w:rPr>
          <w:rFonts w:ascii="Arial" w:hAnsi="Arial" w:cs="Arial"/>
        </w:rPr>
        <w:t xml:space="preserve">Ze liggen vanaf die dag ter inzage op het gemeentesecretariaat. </w:t>
      </w:r>
    </w:p>
    <w:p w14:paraId="4F55FBD6" w14:textId="2D4F3C9F" w:rsidR="0032569C" w:rsidRDefault="0032569C" w:rsidP="0032569C">
      <w:pPr>
        <w:spacing w:before="100" w:beforeAutospacing="1" w:after="100" w:afterAutospacing="1"/>
        <w:rPr>
          <w:rFonts w:ascii="Arial" w:hAnsi="Arial" w:cs="Arial"/>
        </w:rPr>
      </w:pPr>
      <w:r w:rsidRPr="0032569C">
        <w:rPr>
          <w:rFonts w:ascii="Arial" w:hAnsi="Arial" w:cs="Arial"/>
        </w:rPr>
        <w:t>Telkens als de raad het wenselijk acht, worden de notulen staande de vergadering opgemaakt en door de meerderheid van de raadsleden en de algemeen directeur ondertekend.</w:t>
      </w:r>
    </w:p>
    <w:p w14:paraId="228E25FE" w14:textId="77777777" w:rsidR="007670DD" w:rsidRDefault="007670DD" w:rsidP="007670DD">
      <w:pPr>
        <w:spacing w:before="100" w:beforeAutospacing="1" w:after="100" w:afterAutospacing="1"/>
        <w:rPr>
          <w:rFonts w:ascii="Arial" w:hAnsi="Arial" w:cs="Arial"/>
        </w:rPr>
      </w:pPr>
      <w:r w:rsidRPr="00650BBC">
        <w:rPr>
          <w:rFonts w:ascii="Arial" w:hAnsi="Arial" w:cs="Arial"/>
        </w:rPr>
        <w:t xml:space="preserve">Art. 35. - opmerkingen </w:t>
      </w:r>
    </w:p>
    <w:p w14:paraId="4CDCCA7D" w14:textId="77777777" w:rsidR="0032569C" w:rsidRPr="0032569C" w:rsidRDefault="0032569C" w:rsidP="0032569C">
      <w:pPr>
        <w:spacing w:before="100" w:beforeAutospacing="1" w:after="100" w:afterAutospacing="1"/>
        <w:rPr>
          <w:rFonts w:ascii="Arial" w:hAnsi="Arial" w:cs="Arial"/>
        </w:rPr>
      </w:pPr>
      <w:r w:rsidRPr="0032569C">
        <w:rPr>
          <w:rFonts w:ascii="Arial" w:hAnsi="Arial" w:cs="Arial"/>
        </w:rPr>
        <w:t xml:space="preserve">Elk raadslid heeft het recht tijdens de vergadering opmerkingen te maken over de redactie </w:t>
      </w:r>
      <w:commentRangeStart w:id="6"/>
      <w:r w:rsidRPr="0032569C">
        <w:rPr>
          <w:rFonts w:ascii="Arial" w:hAnsi="Arial" w:cs="Arial"/>
        </w:rPr>
        <w:t>van</w:t>
      </w:r>
      <w:commentRangeEnd w:id="6"/>
      <w:r w:rsidR="00D418FF">
        <w:rPr>
          <w:rStyle w:val="Verwijzingopmerking"/>
        </w:rPr>
        <w:commentReference w:id="6"/>
      </w:r>
      <w:r w:rsidRPr="0032569C">
        <w:rPr>
          <w:rFonts w:ascii="Arial" w:hAnsi="Arial" w:cs="Arial"/>
        </w:rPr>
        <w:t xml:space="preserve"> de notulen van de vorige vergadering. Als die opmerkingen door de raad worden aangenomen, worden de notulen in die zin aangepast.</w:t>
      </w:r>
    </w:p>
    <w:p w14:paraId="36135D6B" w14:textId="4C7F3FC0" w:rsidR="007670DD" w:rsidRPr="00650BBC" w:rsidRDefault="0032569C" w:rsidP="007670DD">
      <w:pPr>
        <w:spacing w:before="100" w:beforeAutospacing="1" w:after="100" w:afterAutospacing="1"/>
        <w:rPr>
          <w:rFonts w:ascii="Arial" w:hAnsi="Arial" w:cs="Arial"/>
        </w:rPr>
      </w:pPr>
      <w:r w:rsidRPr="0032569C">
        <w:rPr>
          <w:rFonts w:ascii="Arial" w:hAnsi="Arial" w:cs="Arial"/>
        </w:rPr>
        <w:t xml:space="preserve">Als er geen opmerkingen worden gemaakt over de notulen van de vorige vergadering worden de notulen goedgekeurd en worden ze ondertekend door de voorzitter van de raad en de algemeen directeur. Als de raad bij spoedeisendheid is samengeroepen, kan de raad beslissen om opmerkingen toe te laten op de eerstvolgende </w:t>
      </w:r>
      <w:proofErr w:type="spellStart"/>
      <w:r w:rsidRPr="0032569C">
        <w:rPr>
          <w:rFonts w:ascii="Arial" w:hAnsi="Arial" w:cs="Arial"/>
        </w:rPr>
        <w:t>vergadering.</w:t>
      </w:r>
      <w:r w:rsidR="007670DD" w:rsidRPr="00650BBC">
        <w:rPr>
          <w:rFonts w:ascii="Arial" w:hAnsi="Arial" w:cs="Arial"/>
        </w:rPr>
        <w:t>Art</w:t>
      </w:r>
      <w:proofErr w:type="spellEnd"/>
      <w:r w:rsidR="007670DD" w:rsidRPr="00650BBC">
        <w:rPr>
          <w:rFonts w:ascii="Arial" w:hAnsi="Arial" w:cs="Arial"/>
        </w:rPr>
        <w:t xml:space="preserve">. 36. - inhoud </w:t>
      </w:r>
    </w:p>
    <w:p w14:paraId="1FF3AE43" w14:textId="48BD7B3F"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De notulen vermelden, in chronologische volgorde, alle besproken </w:t>
      </w:r>
      <w:r w:rsidR="0032569C">
        <w:rPr>
          <w:rFonts w:ascii="Arial" w:hAnsi="Arial" w:cs="Arial"/>
        </w:rPr>
        <w:t>agendapunten</w:t>
      </w:r>
      <w:r w:rsidRPr="00650BBC">
        <w:rPr>
          <w:rFonts w:ascii="Arial" w:hAnsi="Arial" w:cs="Arial"/>
        </w:rPr>
        <w:t xml:space="preserve">, alsook het gevolg dat gegeven werd aan die punten waaromtrent de </w:t>
      </w:r>
      <w:r w:rsidR="00FA15AD" w:rsidRPr="00650BBC">
        <w:rPr>
          <w:rFonts w:ascii="Arial" w:hAnsi="Arial" w:cs="Arial"/>
        </w:rPr>
        <w:t>raad</w:t>
      </w:r>
      <w:r w:rsidRPr="00650BBC">
        <w:rPr>
          <w:rFonts w:ascii="Arial" w:hAnsi="Arial" w:cs="Arial"/>
        </w:rPr>
        <w:t xml:space="preserve"> geen beslissing genomen heeft. </w:t>
      </w:r>
    </w:p>
    <w:p w14:paraId="6270F264" w14:textId="77777777"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Zij maken eveneens duidelijk melding van alle beslissingen en van het resultaat van de stemming. </w:t>
      </w:r>
    </w:p>
    <w:p w14:paraId="220FCD0F" w14:textId="77777777"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De notulen vermelden hoe elk lid gestemd heeft met eventueel een rechtvaardiging van het stemgedrag, behoudens bij geheime stemming. </w:t>
      </w:r>
    </w:p>
    <w:p w14:paraId="533A6D0C" w14:textId="21F2ED80"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Tussenkomsten worden niet in de notulen opgenomen behoudens hun zwaarwichtigheid op de genomen beslissing. De </w:t>
      </w:r>
      <w:r w:rsidR="00FA15AD" w:rsidRPr="00650BBC">
        <w:rPr>
          <w:rFonts w:ascii="Arial" w:hAnsi="Arial" w:cs="Arial"/>
        </w:rPr>
        <w:t>raad</w:t>
      </w:r>
      <w:r w:rsidRPr="00650BBC">
        <w:rPr>
          <w:rFonts w:ascii="Arial" w:hAnsi="Arial" w:cs="Arial"/>
        </w:rPr>
        <w:t xml:space="preserve"> kan beslissen dat de tussenkomst opgenomen wordt in de overweging van de notulen. </w:t>
      </w:r>
    </w:p>
    <w:p w14:paraId="09C09CE6" w14:textId="77777777" w:rsidR="007670DD" w:rsidRPr="00650BBC" w:rsidRDefault="007670DD" w:rsidP="00F3446C">
      <w:pPr>
        <w:pStyle w:val="Kop2"/>
      </w:pPr>
      <w:bookmarkStart w:id="7" w:name="_Toc190180317"/>
      <w:r w:rsidRPr="00650BBC">
        <w:t>DEEL IV: RAADSCOMMISSIES</w:t>
      </w:r>
      <w:bookmarkEnd w:id="7"/>
      <w:r w:rsidRPr="00650BBC">
        <w:t xml:space="preserve"> </w:t>
      </w:r>
    </w:p>
    <w:p w14:paraId="3D4FEAD0" w14:textId="77777777"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Art. 39. - aantal commissies en bevoegdheden </w:t>
      </w:r>
    </w:p>
    <w:p w14:paraId="3DEFFD70" w14:textId="5585CB90"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De </w:t>
      </w:r>
      <w:r w:rsidR="00FA15AD" w:rsidRPr="00650BBC">
        <w:rPr>
          <w:rFonts w:ascii="Arial" w:hAnsi="Arial" w:cs="Arial"/>
        </w:rPr>
        <w:t>raad</w:t>
      </w:r>
      <w:r w:rsidRPr="00650BBC">
        <w:rPr>
          <w:rFonts w:ascii="Arial" w:hAnsi="Arial" w:cs="Arial"/>
        </w:rPr>
        <w:t xml:space="preserve"> richt in zijn midden zes commissies op die als taak hebben de besprekingen in de </w:t>
      </w:r>
      <w:r w:rsidR="00FA15AD" w:rsidRPr="00650BBC">
        <w:rPr>
          <w:rFonts w:ascii="Arial" w:hAnsi="Arial" w:cs="Arial"/>
        </w:rPr>
        <w:t>raad</w:t>
      </w:r>
      <w:r w:rsidRPr="00650BBC">
        <w:rPr>
          <w:rFonts w:ascii="Arial" w:hAnsi="Arial" w:cs="Arial"/>
        </w:rPr>
        <w:t xml:space="preserve">szittingen voor te bereiden en het algemene beleid van het gemeentebestuur te </w:t>
      </w:r>
      <w:commentRangeStart w:id="8"/>
      <w:commentRangeStart w:id="9"/>
      <w:r w:rsidRPr="00650BBC">
        <w:rPr>
          <w:rFonts w:ascii="Arial" w:hAnsi="Arial" w:cs="Arial"/>
        </w:rPr>
        <w:t>bespreken</w:t>
      </w:r>
      <w:commentRangeEnd w:id="8"/>
      <w:r w:rsidR="0032569C">
        <w:rPr>
          <w:rStyle w:val="Verwijzingopmerking"/>
        </w:rPr>
        <w:commentReference w:id="8"/>
      </w:r>
      <w:commentRangeEnd w:id="9"/>
      <w:r w:rsidR="0077056C">
        <w:rPr>
          <w:rStyle w:val="Verwijzingopmerking"/>
        </w:rPr>
        <w:commentReference w:id="9"/>
      </w:r>
      <w:r w:rsidRPr="00650BBC">
        <w:rPr>
          <w:rFonts w:ascii="Arial" w:hAnsi="Arial" w:cs="Arial"/>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6"/>
      </w:tblGrid>
      <w:tr w:rsidR="0033774F" w:rsidRPr="00876BA1" w14:paraId="0FE7D434" w14:textId="77777777" w:rsidTr="00FA15AD">
        <w:tc>
          <w:tcPr>
            <w:tcW w:w="6476" w:type="dxa"/>
            <w:shd w:val="clear" w:color="auto" w:fill="auto"/>
          </w:tcPr>
          <w:p w14:paraId="7DB0A624" w14:textId="619E5951" w:rsidR="0033774F" w:rsidRPr="00F3446C" w:rsidRDefault="0033774F" w:rsidP="00254EEE">
            <w:pPr>
              <w:shd w:val="clear" w:color="auto" w:fill="FFFFFF"/>
              <w:spacing w:before="100" w:beforeAutospacing="1" w:after="100" w:afterAutospacing="1"/>
              <w:rPr>
                <w:rFonts w:ascii="Arial" w:eastAsia="Times New Roman" w:hAnsi="Arial" w:cs="Arial"/>
              </w:rPr>
            </w:pPr>
            <w:r w:rsidRPr="00F3446C">
              <w:rPr>
                <w:rFonts w:ascii="Arial" w:eastAsia="Times New Roman" w:hAnsi="Arial" w:cs="Arial"/>
              </w:rPr>
              <w:t>Raadscommissie 1 - Burgemeester Ward Kennes</w:t>
            </w:r>
          </w:p>
          <w:p w14:paraId="28E15915" w14:textId="77777777" w:rsidR="0077056C" w:rsidRPr="00876975" w:rsidRDefault="0077056C" w:rsidP="0077056C">
            <w:pPr>
              <w:numPr>
                <w:ilvl w:val="0"/>
                <w:numId w:val="2"/>
              </w:numPr>
              <w:shd w:val="clear" w:color="auto" w:fill="FFFFFF"/>
              <w:spacing w:before="100" w:beforeAutospacing="1" w:after="100" w:afterAutospacing="1" w:line="240" w:lineRule="auto"/>
              <w:rPr>
                <w:rFonts w:ascii="Arial" w:eastAsia="Times New Roman" w:hAnsi="Arial" w:cs="Arial"/>
              </w:rPr>
            </w:pPr>
            <w:r w:rsidRPr="00876975">
              <w:rPr>
                <w:rFonts w:ascii="Arial" w:eastAsia="Times New Roman" w:hAnsi="Arial" w:cs="Arial"/>
              </w:rPr>
              <w:t>Veiligheid (brandweer, politie, noodplanning)</w:t>
            </w:r>
          </w:p>
          <w:p w14:paraId="68233D9D" w14:textId="77777777" w:rsidR="0077056C" w:rsidRPr="00876975" w:rsidRDefault="0077056C" w:rsidP="0077056C">
            <w:pPr>
              <w:numPr>
                <w:ilvl w:val="0"/>
                <w:numId w:val="2"/>
              </w:numPr>
              <w:shd w:val="clear" w:color="auto" w:fill="FFFFFF"/>
              <w:spacing w:before="100" w:beforeAutospacing="1" w:after="100" w:afterAutospacing="1" w:line="240" w:lineRule="auto"/>
              <w:rPr>
                <w:rFonts w:ascii="Arial" w:eastAsia="Times New Roman" w:hAnsi="Arial" w:cs="Arial"/>
              </w:rPr>
            </w:pPr>
            <w:r w:rsidRPr="00876975">
              <w:rPr>
                <w:rFonts w:ascii="Arial" w:eastAsia="Times New Roman" w:hAnsi="Arial" w:cs="Arial"/>
              </w:rPr>
              <w:t>mobiliteit</w:t>
            </w:r>
          </w:p>
          <w:p w14:paraId="2AFF98B6" w14:textId="77777777" w:rsidR="0077056C" w:rsidRPr="00876975" w:rsidRDefault="0077056C" w:rsidP="0077056C">
            <w:pPr>
              <w:numPr>
                <w:ilvl w:val="0"/>
                <w:numId w:val="2"/>
              </w:numPr>
              <w:shd w:val="clear" w:color="auto" w:fill="FFFFFF"/>
              <w:spacing w:before="100" w:beforeAutospacing="1" w:after="100" w:afterAutospacing="1" w:line="240" w:lineRule="auto"/>
              <w:rPr>
                <w:rFonts w:ascii="Arial" w:eastAsia="Times New Roman" w:hAnsi="Arial" w:cs="Arial"/>
              </w:rPr>
            </w:pPr>
            <w:r w:rsidRPr="00876975">
              <w:rPr>
                <w:rFonts w:ascii="Arial" w:eastAsia="Times New Roman" w:hAnsi="Arial" w:cs="Arial"/>
              </w:rPr>
              <w:t>sport(infrastructuur)</w:t>
            </w:r>
          </w:p>
          <w:p w14:paraId="2A924E71" w14:textId="77777777" w:rsidR="0077056C" w:rsidRPr="00876975" w:rsidRDefault="0077056C" w:rsidP="0077056C">
            <w:pPr>
              <w:numPr>
                <w:ilvl w:val="0"/>
                <w:numId w:val="2"/>
              </w:numPr>
              <w:shd w:val="clear" w:color="auto" w:fill="FFFFFF"/>
              <w:spacing w:before="100" w:beforeAutospacing="1" w:after="100" w:afterAutospacing="1" w:line="240" w:lineRule="auto"/>
              <w:rPr>
                <w:rFonts w:ascii="Arial" w:eastAsia="Times New Roman" w:hAnsi="Arial" w:cs="Arial"/>
              </w:rPr>
            </w:pPr>
            <w:r w:rsidRPr="00876975">
              <w:rPr>
                <w:rFonts w:ascii="Arial" w:eastAsia="Times New Roman" w:hAnsi="Arial" w:cs="Arial"/>
              </w:rPr>
              <w:t>burgerzaken</w:t>
            </w:r>
          </w:p>
          <w:p w14:paraId="49D8141A" w14:textId="77777777" w:rsidR="0077056C" w:rsidRPr="00876975" w:rsidRDefault="0077056C" w:rsidP="0077056C">
            <w:pPr>
              <w:numPr>
                <w:ilvl w:val="0"/>
                <w:numId w:val="2"/>
              </w:numPr>
              <w:shd w:val="clear" w:color="auto" w:fill="FFFFFF"/>
              <w:spacing w:before="100" w:beforeAutospacing="1" w:after="100" w:afterAutospacing="1" w:line="240" w:lineRule="auto"/>
              <w:rPr>
                <w:rFonts w:ascii="Arial" w:eastAsia="Times New Roman" w:hAnsi="Arial" w:cs="Arial"/>
              </w:rPr>
            </w:pPr>
            <w:r w:rsidRPr="00876975">
              <w:rPr>
                <w:rFonts w:ascii="Arial" w:eastAsia="Times New Roman" w:hAnsi="Arial" w:cs="Arial"/>
              </w:rPr>
              <w:t>communicatie</w:t>
            </w:r>
          </w:p>
          <w:p w14:paraId="0187F521" w14:textId="77777777" w:rsidR="0077056C" w:rsidRPr="00876975" w:rsidRDefault="0077056C" w:rsidP="0077056C">
            <w:pPr>
              <w:numPr>
                <w:ilvl w:val="0"/>
                <w:numId w:val="2"/>
              </w:numPr>
              <w:shd w:val="clear" w:color="auto" w:fill="FFFFFF"/>
              <w:spacing w:before="100" w:beforeAutospacing="1" w:after="100" w:afterAutospacing="1" w:line="240" w:lineRule="auto"/>
              <w:rPr>
                <w:rFonts w:ascii="Arial" w:eastAsia="Times New Roman" w:hAnsi="Arial" w:cs="Arial"/>
              </w:rPr>
            </w:pPr>
            <w:r w:rsidRPr="00876975">
              <w:rPr>
                <w:rFonts w:ascii="Arial" w:eastAsia="Times New Roman" w:hAnsi="Arial" w:cs="Arial"/>
              </w:rPr>
              <w:t>lokale economie &amp; toerisme</w:t>
            </w:r>
          </w:p>
          <w:p w14:paraId="57D391A2" w14:textId="77777777" w:rsidR="0077056C" w:rsidRPr="00876975" w:rsidRDefault="0077056C" w:rsidP="0077056C">
            <w:pPr>
              <w:numPr>
                <w:ilvl w:val="0"/>
                <w:numId w:val="2"/>
              </w:numPr>
              <w:shd w:val="clear" w:color="auto" w:fill="FFFFFF"/>
              <w:spacing w:before="100" w:beforeAutospacing="1" w:after="100" w:afterAutospacing="1" w:line="240" w:lineRule="auto"/>
              <w:rPr>
                <w:rFonts w:ascii="Arial" w:eastAsia="Times New Roman" w:hAnsi="Arial" w:cs="Arial"/>
              </w:rPr>
            </w:pPr>
            <w:r w:rsidRPr="00876975">
              <w:rPr>
                <w:rFonts w:ascii="Arial" w:eastAsia="Times New Roman" w:hAnsi="Arial" w:cs="Arial"/>
              </w:rPr>
              <w:t>erfgoed</w:t>
            </w:r>
          </w:p>
          <w:p w14:paraId="6A86D8DB" w14:textId="77777777" w:rsidR="0077056C" w:rsidRPr="00876975" w:rsidRDefault="0077056C" w:rsidP="0077056C">
            <w:pPr>
              <w:numPr>
                <w:ilvl w:val="0"/>
                <w:numId w:val="2"/>
              </w:numPr>
              <w:shd w:val="clear" w:color="auto" w:fill="FFFFFF"/>
              <w:spacing w:before="100" w:beforeAutospacing="1" w:after="100" w:afterAutospacing="1" w:line="240" w:lineRule="auto"/>
              <w:rPr>
                <w:rFonts w:ascii="Arial" w:eastAsia="Times New Roman" w:hAnsi="Arial" w:cs="Arial"/>
              </w:rPr>
            </w:pPr>
            <w:r w:rsidRPr="00876975">
              <w:rPr>
                <w:rFonts w:ascii="Arial" w:eastAsia="Times New Roman" w:hAnsi="Arial" w:cs="Arial"/>
              </w:rPr>
              <w:t>participatie</w:t>
            </w:r>
          </w:p>
          <w:p w14:paraId="6C763A42" w14:textId="41E25489" w:rsidR="00876BA1" w:rsidRPr="00F3446C" w:rsidRDefault="0077056C" w:rsidP="001904CF">
            <w:pPr>
              <w:numPr>
                <w:ilvl w:val="0"/>
                <w:numId w:val="2"/>
              </w:numPr>
              <w:shd w:val="clear" w:color="auto" w:fill="FFFFFF"/>
              <w:spacing w:before="100" w:beforeAutospacing="1" w:after="100" w:afterAutospacing="1" w:line="240" w:lineRule="auto"/>
              <w:rPr>
                <w:rFonts w:ascii="Arial" w:eastAsia="Times New Roman" w:hAnsi="Arial" w:cs="Arial"/>
              </w:rPr>
            </w:pPr>
            <w:r w:rsidRPr="00876975">
              <w:rPr>
                <w:rFonts w:ascii="Arial" w:eastAsia="Times New Roman" w:hAnsi="Arial" w:cs="Arial"/>
              </w:rPr>
              <w:t>mondiaal beleid</w:t>
            </w:r>
          </w:p>
        </w:tc>
      </w:tr>
      <w:tr w:rsidR="0033774F" w:rsidRPr="00876BA1" w14:paraId="33E157E3" w14:textId="77777777" w:rsidTr="00FA15AD">
        <w:tc>
          <w:tcPr>
            <w:tcW w:w="6476" w:type="dxa"/>
            <w:shd w:val="clear" w:color="auto" w:fill="auto"/>
          </w:tcPr>
          <w:p w14:paraId="4BC480A5" w14:textId="12D55E2E" w:rsidR="0033774F" w:rsidRPr="00F3446C" w:rsidRDefault="0033774F" w:rsidP="00254EEE">
            <w:pPr>
              <w:shd w:val="clear" w:color="auto" w:fill="FFFFFF"/>
              <w:spacing w:before="100" w:beforeAutospacing="1" w:after="100" w:afterAutospacing="1"/>
              <w:rPr>
                <w:rFonts w:ascii="Arial" w:eastAsia="Times New Roman" w:hAnsi="Arial" w:cs="Arial"/>
              </w:rPr>
            </w:pPr>
            <w:r w:rsidRPr="00F3446C">
              <w:rPr>
                <w:rFonts w:ascii="Arial" w:eastAsia="Times New Roman" w:hAnsi="Arial" w:cs="Arial"/>
              </w:rPr>
              <w:t>Raadscommissie 2 - Schepen Guy Van de Perre</w:t>
            </w:r>
          </w:p>
          <w:p w14:paraId="535933B0" w14:textId="77777777" w:rsidR="00BD2757" w:rsidRPr="00876975" w:rsidRDefault="00BD2757" w:rsidP="00BD2757">
            <w:pPr>
              <w:numPr>
                <w:ilvl w:val="0"/>
                <w:numId w:val="2"/>
              </w:numPr>
              <w:shd w:val="clear" w:color="auto" w:fill="FFFFFF"/>
              <w:spacing w:before="100" w:beforeAutospacing="1" w:after="100" w:afterAutospacing="1" w:line="240" w:lineRule="auto"/>
              <w:rPr>
                <w:rFonts w:ascii="Arial" w:eastAsia="Times New Roman" w:hAnsi="Arial" w:cs="Arial"/>
              </w:rPr>
            </w:pPr>
            <w:r w:rsidRPr="00876975">
              <w:rPr>
                <w:rFonts w:ascii="Arial" w:eastAsia="Times New Roman" w:hAnsi="Arial" w:cs="Arial"/>
              </w:rPr>
              <w:t>openbare werken</w:t>
            </w:r>
          </w:p>
          <w:p w14:paraId="2020BBAF" w14:textId="77777777" w:rsidR="00BD2757" w:rsidRPr="00876975" w:rsidRDefault="00BD2757" w:rsidP="00BD2757">
            <w:pPr>
              <w:numPr>
                <w:ilvl w:val="0"/>
                <w:numId w:val="2"/>
              </w:numPr>
              <w:shd w:val="clear" w:color="auto" w:fill="FFFFFF"/>
              <w:spacing w:before="100" w:beforeAutospacing="1" w:after="100" w:afterAutospacing="1" w:line="240" w:lineRule="auto"/>
              <w:rPr>
                <w:rFonts w:ascii="Arial" w:eastAsia="Times New Roman" w:hAnsi="Arial" w:cs="Arial"/>
              </w:rPr>
            </w:pPr>
            <w:r w:rsidRPr="00876975">
              <w:rPr>
                <w:rFonts w:ascii="Arial" w:eastAsia="Times New Roman" w:hAnsi="Arial" w:cs="Arial"/>
              </w:rPr>
              <w:t>technische dienst</w:t>
            </w:r>
          </w:p>
          <w:p w14:paraId="22CCECC3" w14:textId="77777777" w:rsidR="00BD2757" w:rsidRPr="00876975" w:rsidRDefault="00BD2757" w:rsidP="00BD2757">
            <w:pPr>
              <w:numPr>
                <w:ilvl w:val="0"/>
                <w:numId w:val="2"/>
              </w:numPr>
              <w:shd w:val="clear" w:color="auto" w:fill="FFFFFF"/>
              <w:spacing w:before="100" w:beforeAutospacing="1" w:after="100" w:afterAutospacing="1" w:line="240" w:lineRule="auto"/>
              <w:rPr>
                <w:rFonts w:ascii="Arial" w:eastAsia="Times New Roman" w:hAnsi="Arial" w:cs="Arial"/>
              </w:rPr>
            </w:pPr>
            <w:r w:rsidRPr="00876975">
              <w:rPr>
                <w:rFonts w:ascii="Arial" w:eastAsia="Times New Roman" w:hAnsi="Arial" w:cs="Arial"/>
              </w:rPr>
              <w:t>landbouw</w:t>
            </w:r>
          </w:p>
          <w:p w14:paraId="2AA3B38E" w14:textId="77777777" w:rsidR="00BD2757" w:rsidRPr="00876975" w:rsidRDefault="00BD2757" w:rsidP="00BD2757">
            <w:pPr>
              <w:numPr>
                <w:ilvl w:val="0"/>
                <w:numId w:val="2"/>
              </w:numPr>
              <w:shd w:val="clear" w:color="auto" w:fill="FFFFFF"/>
              <w:spacing w:before="100" w:beforeAutospacing="1" w:after="100" w:afterAutospacing="1" w:line="240" w:lineRule="auto"/>
              <w:rPr>
                <w:rFonts w:ascii="Arial" w:eastAsia="Times New Roman" w:hAnsi="Arial" w:cs="Arial"/>
              </w:rPr>
            </w:pPr>
            <w:r w:rsidRPr="00876975">
              <w:rPr>
                <w:rFonts w:ascii="Arial" w:eastAsia="Times New Roman" w:hAnsi="Arial" w:cs="Arial"/>
              </w:rPr>
              <w:t>water</w:t>
            </w:r>
          </w:p>
          <w:p w14:paraId="4AB9AB2E" w14:textId="32C74332" w:rsidR="0033774F" w:rsidRPr="00F3446C" w:rsidRDefault="00BD2757" w:rsidP="001904CF">
            <w:pPr>
              <w:numPr>
                <w:ilvl w:val="0"/>
                <w:numId w:val="2"/>
              </w:numPr>
              <w:shd w:val="clear" w:color="auto" w:fill="FFFFFF"/>
              <w:spacing w:before="100" w:beforeAutospacing="1" w:after="100" w:afterAutospacing="1" w:line="240" w:lineRule="auto"/>
              <w:rPr>
                <w:rFonts w:ascii="Arial" w:eastAsia="Times New Roman" w:hAnsi="Arial" w:cs="Arial"/>
              </w:rPr>
            </w:pPr>
            <w:r w:rsidRPr="00876975">
              <w:rPr>
                <w:rFonts w:ascii="Arial" w:eastAsia="Times New Roman" w:hAnsi="Arial" w:cs="Arial"/>
              </w:rPr>
              <w:t>begraafplaatsen</w:t>
            </w:r>
          </w:p>
        </w:tc>
      </w:tr>
      <w:tr w:rsidR="0033774F" w:rsidRPr="00876BA1" w14:paraId="36CECD97" w14:textId="77777777" w:rsidTr="00FA15AD">
        <w:tc>
          <w:tcPr>
            <w:tcW w:w="6476" w:type="dxa"/>
            <w:shd w:val="clear" w:color="auto" w:fill="auto"/>
          </w:tcPr>
          <w:p w14:paraId="66F56C30" w14:textId="1E8AD7D1" w:rsidR="0033774F" w:rsidRPr="00F3446C" w:rsidRDefault="0033774F" w:rsidP="00254EEE">
            <w:pPr>
              <w:shd w:val="clear" w:color="auto" w:fill="FFFFFF"/>
              <w:spacing w:before="100" w:beforeAutospacing="1" w:after="100" w:afterAutospacing="1"/>
              <w:rPr>
                <w:rFonts w:ascii="Arial" w:eastAsia="Times New Roman" w:hAnsi="Arial" w:cs="Arial"/>
              </w:rPr>
            </w:pPr>
            <w:r w:rsidRPr="00F3446C">
              <w:rPr>
                <w:rFonts w:ascii="Arial" w:eastAsia="Times New Roman" w:hAnsi="Arial" w:cs="Arial"/>
              </w:rPr>
              <w:t>Raadscommissie 3 - Schepen Gert Storms</w:t>
            </w:r>
          </w:p>
          <w:p w14:paraId="641114BF" w14:textId="77777777" w:rsidR="00BD2757" w:rsidRPr="00876975" w:rsidRDefault="00BD2757" w:rsidP="00BD2757">
            <w:pPr>
              <w:numPr>
                <w:ilvl w:val="0"/>
                <w:numId w:val="2"/>
              </w:numPr>
              <w:shd w:val="clear" w:color="auto" w:fill="FFFFFF"/>
              <w:spacing w:before="100" w:beforeAutospacing="1" w:after="100" w:afterAutospacing="1" w:line="240" w:lineRule="auto"/>
              <w:rPr>
                <w:rFonts w:ascii="Arial" w:eastAsia="Times New Roman" w:hAnsi="Arial" w:cs="Arial"/>
              </w:rPr>
            </w:pPr>
            <w:r w:rsidRPr="00876975">
              <w:rPr>
                <w:rFonts w:ascii="Arial" w:eastAsia="Times New Roman" w:hAnsi="Arial" w:cs="Arial"/>
              </w:rPr>
              <w:t>omgeving</w:t>
            </w:r>
          </w:p>
          <w:p w14:paraId="7E55D0C7" w14:textId="77777777" w:rsidR="00BD2757" w:rsidRPr="00876975" w:rsidRDefault="00BD2757" w:rsidP="00BD2757">
            <w:pPr>
              <w:numPr>
                <w:ilvl w:val="0"/>
                <w:numId w:val="2"/>
              </w:numPr>
              <w:shd w:val="clear" w:color="auto" w:fill="FFFFFF"/>
              <w:spacing w:before="100" w:beforeAutospacing="1" w:after="100" w:afterAutospacing="1" w:line="240" w:lineRule="auto"/>
              <w:rPr>
                <w:rFonts w:ascii="Arial" w:eastAsia="Times New Roman" w:hAnsi="Arial" w:cs="Arial"/>
              </w:rPr>
            </w:pPr>
            <w:r w:rsidRPr="00876975">
              <w:rPr>
                <w:rFonts w:ascii="Arial" w:eastAsia="Times New Roman" w:hAnsi="Arial" w:cs="Arial"/>
              </w:rPr>
              <w:t>vergunningen</w:t>
            </w:r>
          </w:p>
          <w:p w14:paraId="3D3769FD" w14:textId="77777777" w:rsidR="00BD2757" w:rsidRPr="00876975" w:rsidRDefault="00BD2757" w:rsidP="00BD2757">
            <w:pPr>
              <w:numPr>
                <w:ilvl w:val="0"/>
                <w:numId w:val="2"/>
              </w:numPr>
              <w:shd w:val="clear" w:color="auto" w:fill="FFFFFF"/>
              <w:spacing w:before="100" w:beforeAutospacing="1" w:after="100" w:afterAutospacing="1" w:line="240" w:lineRule="auto"/>
              <w:rPr>
                <w:rFonts w:ascii="Arial" w:eastAsia="Times New Roman" w:hAnsi="Arial" w:cs="Arial"/>
              </w:rPr>
            </w:pPr>
            <w:r w:rsidRPr="00876975">
              <w:rPr>
                <w:rFonts w:ascii="Arial" w:eastAsia="Times New Roman" w:hAnsi="Arial" w:cs="Arial"/>
              </w:rPr>
              <w:t>afvalbeheer</w:t>
            </w:r>
          </w:p>
          <w:p w14:paraId="11E9E6F4" w14:textId="77777777" w:rsidR="00BD2757" w:rsidRPr="00876975" w:rsidRDefault="00BD2757" w:rsidP="00BD2757">
            <w:pPr>
              <w:numPr>
                <w:ilvl w:val="0"/>
                <w:numId w:val="2"/>
              </w:numPr>
              <w:shd w:val="clear" w:color="auto" w:fill="FFFFFF"/>
              <w:spacing w:before="100" w:beforeAutospacing="1" w:after="100" w:afterAutospacing="1" w:line="240" w:lineRule="auto"/>
              <w:rPr>
                <w:rFonts w:ascii="Arial" w:eastAsia="Times New Roman" w:hAnsi="Arial" w:cs="Arial"/>
              </w:rPr>
            </w:pPr>
            <w:r w:rsidRPr="00876975">
              <w:rPr>
                <w:rFonts w:ascii="Arial" w:eastAsia="Times New Roman" w:hAnsi="Arial" w:cs="Arial"/>
              </w:rPr>
              <w:t>financiën</w:t>
            </w:r>
          </w:p>
          <w:p w14:paraId="01DCB6A5" w14:textId="5D89EB32" w:rsidR="0033774F" w:rsidRPr="00F3446C" w:rsidRDefault="00BD2757" w:rsidP="001904CF">
            <w:pPr>
              <w:numPr>
                <w:ilvl w:val="0"/>
                <w:numId w:val="2"/>
              </w:numPr>
              <w:shd w:val="clear" w:color="auto" w:fill="FFFFFF"/>
              <w:spacing w:before="100" w:beforeAutospacing="1" w:after="100" w:afterAutospacing="1" w:line="240" w:lineRule="auto"/>
              <w:rPr>
                <w:rFonts w:ascii="Arial" w:eastAsia="Times New Roman" w:hAnsi="Arial" w:cs="Arial"/>
              </w:rPr>
            </w:pPr>
            <w:r w:rsidRPr="00876975">
              <w:rPr>
                <w:rFonts w:ascii="Arial" w:eastAsia="Times New Roman" w:hAnsi="Arial" w:cs="Arial"/>
              </w:rPr>
              <w:t>personeel</w:t>
            </w:r>
          </w:p>
        </w:tc>
      </w:tr>
      <w:tr w:rsidR="0033774F" w:rsidRPr="00876BA1" w14:paraId="2432C270" w14:textId="77777777" w:rsidTr="00FA15AD">
        <w:tc>
          <w:tcPr>
            <w:tcW w:w="6476" w:type="dxa"/>
            <w:shd w:val="clear" w:color="auto" w:fill="auto"/>
          </w:tcPr>
          <w:p w14:paraId="79ABC3F3" w14:textId="0B1859D3" w:rsidR="0033774F" w:rsidRPr="00F3446C" w:rsidRDefault="0033774F" w:rsidP="00254EEE">
            <w:pPr>
              <w:shd w:val="clear" w:color="auto" w:fill="FFFFFF"/>
              <w:spacing w:before="100" w:beforeAutospacing="1" w:after="100" w:afterAutospacing="1"/>
              <w:rPr>
                <w:rFonts w:ascii="Arial" w:eastAsia="Times New Roman" w:hAnsi="Arial" w:cs="Arial"/>
              </w:rPr>
            </w:pPr>
            <w:r w:rsidRPr="00F3446C">
              <w:rPr>
                <w:rFonts w:ascii="Arial" w:eastAsia="Times New Roman" w:hAnsi="Arial" w:cs="Arial"/>
              </w:rPr>
              <w:t xml:space="preserve">Raadscommissie </w:t>
            </w:r>
            <w:r w:rsidR="00876BA1" w:rsidRPr="00F3446C">
              <w:rPr>
                <w:rFonts w:ascii="Arial" w:eastAsia="Times New Roman" w:hAnsi="Arial" w:cs="Arial"/>
              </w:rPr>
              <w:t>4</w:t>
            </w:r>
            <w:r w:rsidRPr="00F3446C">
              <w:rPr>
                <w:rFonts w:ascii="Arial" w:eastAsia="Times New Roman" w:hAnsi="Arial" w:cs="Arial"/>
              </w:rPr>
              <w:t xml:space="preserve"> - Schepen </w:t>
            </w:r>
            <w:r w:rsidR="00BD2757" w:rsidRPr="00F3446C">
              <w:rPr>
                <w:rFonts w:ascii="Arial" w:eastAsia="Times New Roman" w:hAnsi="Arial" w:cs="Arial"/>
              </w:rPr>
              <w:t>Guy Hannes</w:t>
            </w:r>
          </w:p>
          <w:p w14:paraId="0099A9FB" w14:textId="77777777" w:rsidR="00BD2757" w:rsidRPr="00876975" w:rsidRDefault="00BD2757" w:rsidP="00BD2757">
            <w:pPr>
              <w:numPr>
                <w:ilvl w:val="0"/>
                <w:numId w:val="2"/>
              </w:numPr>
              <w:shd w:val="clear" w:color="auto" w:fill="FFFFFF"/>
              <w:spacing w:before="100" w:beforeAutospacing="1" w:after="100" w:afterAutospacing="1" w:line="240" w:lineRule="auto"/>
              <w:rPr>
                <w:rFonts w:ascii="Arial" w:eastAsia="Times New Roman" w:hAnsi="Arial" w:cs="Arial"/>
              </w:rPr>
            </w:pPr>
            <w:r w:rsidRPr="00876975">
              <w:rPr>
                <w:rFonts w:ascii="Arial" w:eastAsia="Times New Roman" w:hAnsi="Arial" w:cs="Arial"/>
              </w:rPr>
              <w:t>jeugd</w:t>
            </w:r>
          </w:p>
          <w:p w14:paraId="221AA5C7" w14:textId="77777777" w:rsidR="00BD2757" w:rsidRPr="00876975" w:rsidRDefault="00BD2757" w:rsidP="00BD2757">
            <w:pPr>
              <w:numPr>
                <w:ilvl w:val="0"/>
                <w:numId w:val="2"/>
              </w:numPr>
              <w:shd w:val="clear" w:color="auto" w:fill="FFFFFF"/>
              <w:spacing w:before="100" w:beforeAutospacing="1" w:after="100" w:afterAutospacing="1" w:line="240" w:lineRule="auto"/>
              <w:rPr>
                <w:rFonts w:ascii="Arial" w:eastAsia="Times New Roman" w:hAnsi="Arial" w:cs="Arial"/>
              </w:rPr>
            </w:pPr>
            <w:r w:rsidRPr="00876975">
              <w:rPr>
                <w:rFonts w:ascii="Arial" w:eastAsia="Times New Roman" w:hAnsi="Arial" w:cs="Arial"/>
              </w:rPr>
              <w:t>evenementen</w:t>
            </w:r>
          </w:p>
          <w:p w14:paraId="7356817B" w14:textId="77777777" w:rsidR="00BD2757" w:rsidRPr="00876975" w:rsidRDefault="00BD2757" w:rsidP="00BD2757">
            <w:pPr>
              <w:numPr>
                <w:ilvl w:val="0"/>
                <w:numId w:val="2"/>
              </w:numPr>
              <w:shd w:val="clear" w:color="auto" w:fill="FFFFFF"/>
              <w:spacing w:before="100" w:beforeAutospacing="1" w:after="100" w:afterAutospacing="1" w:line="240" w:lineRule="auto"/>
              <w:rPr>
                <w:rFonts w:ascii="Arial" w:eastAsia="Times New Roman" w:hAnsi="Arial" w:cs="Arial"/>
              </w:rPr>
            </w:pPr>
            <w:r w:rsidRPr="00876975">
              <w:rPr>
                <w:rFonts w:ascii="Arial" w:eastAsia="Times New Roman" w:hAnsi="Arial" w:cs="Arial"/>
              </w:rPr>
              <w:t>dierenwelzijn</w:t>
            </w:r>
          </w:p>
          <w:p w14:paraId="58B24E3F" w14:textId="77777777" w:rsidR="00BD2757" w:rsidRPr="00876975" w:rsidRDefault="00BD2757" w:rsidP="00BD2757">
            <w:pPr>
              <w:numPr>
                <w:ilvl w:val="0"/>
                <w:numId w:val="2"/>
              </w:numPr>
              <w:shd w:val="clear" w:color="auto" w:fill="FFFFFF"/>
              <w:spacing w:before="100" w:beforeAutospacing="1" w:after="100" w:afterAutospacing="1" w:line="240" w:lineRule="auto"/>
              <w:rPr>
                <w:rFonts w:ascii="Arial" w:eastAsia="Times New Roman" w:hAnsi="Arial" w:cs="Arial"/>
              </w:rPr>
            </w:pPr>
            <w:r w:rsidRPr="00876975">
              <w:rPr>
                <w:rFonts w:ascii="Arial" w:eastAsia="Times New Roman" w:hAnsi="Arial" w:cs="Arial"/>
              </w:rPr>
              <w:t>duurzaamheid</w:t>
            </w:r>
          </w:p>
          <w:p w14:paraId="4B70A12D" w14:textId="77777777" w:rsidR="00BD2757" w:rsidRPr="00876975" w:rsidRDefault="00BD2757" w:rsidP="00BD2757">
            <w:pPr>
              <w:numPr>
                <w:ilvl w:val="0"/>
                <w:numId w:val="2"/>
              </w:numPr>
              <w:shd w:val="clear" w:color="auto" w:fill="FFFFFF"/>
              <w:spacing w:before="100" w:beforeAutospacing="1" w:after="100" w:afterAutospacing="1" w:line="240" w:lineRule="auto"/>
              <w:rPr>
                <w:rFonts w:ascii="Arial" w:eastAsia="Times New Roman" w:hAnsi="Arial" w:cs="Arial"/>
              </w:rPr>
            </w:pPr>
            <w:r w:rsidRPr="00876975">
              <w:rPr>
                <w:rFonts w:ascii="Arial" w:eastAsia="Times New Roman" w:hAnsi="Arial" w:cs="Arial"/>
              </w:rPr>
              <w:t>bossen en groenvoorzieningen</w:t>
            </w:r>
          </w:p>
          <w:p w14:paraId="32082598" w14:textId="6602C5D0" w:rsidR="0033774F" w:rsidRPr="00F3446C" w:rsidRDefault="00BD2757" w:rsidP="001904CF">
            <w:pPr>
              <w:numPr>
                <w:ilvl w:val="0"/>
                <w:numId w:val="2"/>
              </w:numPr>
              <w:shd w:val="clear" w:color="auto" w:fill="FFFFFF"/>
              <w:spacing w:before="100" w:beforeAutospacing="1" w:after="100" w:afterAutospacing="1" w:line="240" w:lineRule="auto"/>
              <w:rPr>
                <w:rFonts w:ascii="Arial" w:eastAsia="Times New Roman" w:hAnsi="Arial" w:cs="Arial"/>
              </w:rPr>
            </w:pPr>
            <w:r w:rsidRPr="00876975">
              <w:rPr>
                <w:rFonts w:ascii="Arial" w:eastAsia="Times New Roman" w:hAnsi="Arial" w:cs="Arial"/>
              </w:rPr>
              <w:t>ICT &amp; digitalisering</w:t>
            </w:r>
          </w:p>
        </w:tc>
      </w:tr>
      <w:tr w:rsidR="00876BA1" w:rsidRPr="00876BA1" w14:paraId="436269B6" w14:textId="77777777" w:rsidTr="00281D92">
        <w:tc>
          <w:tcPr>
            <w:tcW w:w="6476" w:type="dxa"/>
            <w:shd w:val="clear" w:color="auto" w:fill="auto"/>
          </w:tcPr>
          <w:p w14:paraId="6E2868E0" w14:textId="22C317D9" w:rsidR="00876BA1" w:rsidRPr="00F3446C" w:rsidRDefault="00876BA1" w:rsidP="00281D92">
            <w:pPr>
              <w:shd w:val="clear" w:color="auto" w:fill="FFFFFF"/>
              <w:spacing w:before="100" w:beforeAutospacing="1" w:after="100" w:afterAutospacing="1"/>
              <w:rPr>
                <w:rFonts w:ascii="Arial" w:eastAsia="Times New Roman" w:hAnsi="Arial" w:cs="Arial"/>
              </w:rPr>
            </w:pPr>
            <w:r w:rsidRPr="00F3446C">
              <w:rPr>
                <w:rFonts w:ascii="Arial" w:eastAsia="Times New Roman" w:hAnsi="Arial" w:cs="Arial"/>
              </w:rPr>
              <w:t xml:space="preserve">Raadscommissie 5 - Schepen </w:t>
            </w:r>
            <w:r w:rsidR="00BD2757" w:rsidRPr="00F3446C">
              <w:rPr>
                <w:rFonts w:ascii="Arial" w:eastAsia="Times New Roman" w:hAnsi="Arial" w:cs="Arial"/>
              </w:rPr>
              <w:t>Ellen Peeters</w:t>
            </w:r>
          </w:p>
          <w:p w14:paraId="1D4EC262" w14:textId="77777777" w:rsidR="00BD2757" w:rsidRPr="00876975" w:rsidRDefault="00BD2757" w:rsidP="00BD2757">
            <w:pPr>
              <w:numPr>
                <w:ilvl w:val="0"/>
                <w:numId w:val="2"/>
              </w:numPr>
              <w:shd w:val="clear" w:color="auto" w:fill="FFFFFF"/>
              <w:spacing w:before="100" w:beforeAutospacing="1" w:after="100" w:afterAutospacing="1" w:line="240" w:lineRule="auto"/>
              <w:rPr>
                <w:rFonts w:ascii="Arial" w:eastAsia="Times New Roman" w:hAnsi="Arial" w:cs="Arial"/>
              </w:rPr>
            </w:pPr>
            <w:r w:rsidRPr="00876975">
              <w:rPr>
                <w:rFonts w:ascii="Arial" w:eastAsia="Times New Roman" w:hAnsi="Arial" w:cs="Arial"/>
              </w:rPr>
              <w:t>cultuur</w:t>
            </w:r>
          </w:p>
          <w:p w14:paraId="7183EC23" w14:textId="77777777" w:rsidR="00BD2757" w:rsidRPr="00876975" w:rsidRDefault="00BD2757" w:rsidP="00BD2757">
            <w:pPr>
              <w:numPr>
                <w:ilvl w:val="0"/>
                <w:numId w:val="2"/>
              </w:numPr>
              <w:shd w:val="clear" w:color="auto" w:fill="FFFFFF"/>
              <w:spacing w:before="100" w:beforeAutospacing="1" w:after="100" w:afterAutospacing="1" w:line="240" w:lineRule="auto"/>
              <w:rPr>
                <w:rFonts w:ascii="Arial" w:eastAsia="Times New Roman" w:hAnsi="Arial" w:cs="Arial"/>
              </w:rPr>
            </w:pPr>
            <w:r w:rsidRPr="00876975">
              <w:rPr>
                <w:rFonts w:ascii="Arial" w:eastAsia="Times New Roman" w:hAnsi="Arial" w:cs="Arial"/>
              </w:rPr>
              <w:t>bibliotheek</w:t>
            </w:r>
          </w:p>
          <w:p w14:paraId="6D06DFF1" w14:textId="77777777" w:rsidR="00BD2757" w:rsidRPr="00876975" w:rsidRDefault="00BD2757" w:rsidP="00BD2757">
            <w:pPr>
              <w:numPr>
                <w:ilvl w:val="0"/>
                <w:numId w:val="2"/>
              </w:numPr>
              <w:shd w:val="clear" w:color="auto" w:fill="FFFFFF"/>
              <w:spacing w:before="100" w:beforeAutospacing="1" w:after="100" w:afterAutospacing="1" w:line="240" w:lineRule="auto"/>
              <w:rPr>
                <w:rFonts w:ascii="Arial" w:eastAsia="Times New Roman" w:hAnsi="Arial" w:cs="Arial"/>
              </w:rPr>
            </w:pPr>
            <w:r w:rsidRPr="00876975">
              <w:rPr>
                <w:rFonts w:ascii="Arial" w:eastAsia="Times New Roman" w:hAnsi="Arial" w:cs="Arial"/>
              </w:rPr>
              <w:t>onderwijs</w:t>
            </w:r>
          </w:p>
          <w:p w14:paraId="3BCA09AD" w14:textId="77777777" w:rsidR="00BD2757" w:rsidRPr="00876975" w:rsidRDefault="00BD2757" w:rsidP="00BD2757">
            <w:pPr>
              <w:numPr>
                <w:ilvl w:val="0"/>
                <w:numId w:val="2"/>
              </w:numPr>
              <w:shd w:val="clear" w:color="auto" w:fill="FFFFFF"/>
              <w:spacing w:before="100" w:beforeAutospacing="1" w:after="100" w:afterAutospacing="1" w:line="240" w:lineRule="auto"/>
              <w:rPr>
                <w:rFonts w:ascii="Arial" w:eastAsia="Times New Roman" w:hAnsi="Arial" w:cs="Arial"/>
              </w:rPr>
            </w:pPr>
            <w:r w:rsidRPr="00876975">
              <w:rPr>
                <w:rFonts w:ascii="Arial" w:eastAsia="Times New Roman" w:hAnsi="Arial" w:cs="Arial"/>
              </w:rPr>
              <w:t>buitenschoolse kinderopvang (BKO)</w:t>
            </w:r>
          </w:p>
          <w:p w14:paraId="50E205B1" w14:textId="77777777" w:rsidR="00BD2757" w:rsidRPr="00876975" w:rsidRDefault="00BD2757" w:rsidP="00BD2757">
            <w:pPr>
              <w:numPr>
                <w:ilvl w:val="0"/>
                <w:numId w:val="2"/>
              </w:numPr>
              <w:shd w:val="clear" w:color="auto" w:fill="FFFFFF"/>
              <w:spacing w:before="100" w:beforeAutospacing="1" w:after="100" w:afterAutospacing="1" w:line="240" w:lineRule="auto"/>
              <w:rPr>
                <w:rFonts w:ascii="Arial" w:eastAsia="Times New Roman" w:hAnsi="Arial" w:cs="Arial"/>
              </w:rPr>
            </w:pPr>
            <w:r w:rsidRPr="00876975">
              <w:rPr>
                <w:rFonts w:ascii="Arial" w:eastAsia="Times New Roman" w:hAnsi="Arial" w:cs="Arial"/>
              </w:rPr>
              <w:t>buitenschoolse opvang en activiteiten (BOA)</w:t>
            </w:r>
          </w:p>
          <w:p w14:paraId="2064501F" w14:textId="7AAC6E4F" w:rsidR="00876BA1" w:rsidRPr="00F3446C" w:rsidRDefault="00BD2757" w:rsidP="00281D92">
            <w:pPr>
              <w:numPr>
                <w:ilvl w:val="0"/>
                <w:numId w:val="2"/>
              </w:numPr>
              <w:shd w:val="clear" w:color="auto" w:fill="FFFFFF"/>
              <w:spacing w:before="100" w:beforeAutospacing="1" w:after="100" w:afterAutospacing="1" w:line="240" w:lineRule="auto"/>
              <w:rPr>
                <w:rFonts w:ascii="Arial" w:eastAsia="Times New Roman" w:hAnsi="Arial" w:cs="Arial"/>
              </w:rPr>
            </w:pPr>
            <w:r w:rsidRPr="00876975">
              <w:rPr>
                <w:rFonts w:ascii="Arial" w:eastAsia="Times New Roman" w:hAnsi="Arial" w:cs="Arial"/>
              </w:rPr>
              <w:t>Huis van het Kind</w:t>
            </w:r>
          </w:p>
        </w:tc>
      </w:tr>
      <w:tr w:rsidR="0033774F" w:rsidRPr="00876BA1" w14:paraId="4E1E14D8" w14:textId="77777777" w:rsidTr="00FA15AD">
        <w:tc>
          <w:tcPr>
            <w:tcW w:w="6476" w:type="dxa"/>
            <w:shd w:val="clear" w:color="auto" w:fill="auto"/>
          </w:tcPr>
          <w:p w14:paraId="4A5A0EE4" w14:textId="6B8058E9" w:rsidR="0033774F" w:rsidRPr="00F3446C" w:rsidRDefault="0033774F" w:rsidP="00254EEE">
            <w:pPr>
              <w:shd w:val="clear" w:color="auto" w:fill="FFFFFF"/>
              <w:spacing w:before="100" w:beforeAutospacing="1" w:after="100" w:afterAutospacing="1"/>
              <w:rPr>
                <w:rFonts w:ascii="Arial" w:eastAsia="Times New Roman" w:hAnsi="Arial" w:cs="Arial"/>
              </w:rPr>
            </w:pPr>
            <w:r w:rsidRPr="00F3446C">
              <w:rPr>
                <w:rFonts w:ascii="Arial" w:eastAsia="Times New Roman" w:hAnsi="Arial" w:cs="Arial"/>
              </w:rPr>
              <w:t xml:space="preserve">Raadscommissie 6 - schepen </w:t>
            </w:r>
            <w:r w:rsidR="00BD2757" w:rsidRPr="00F3446C">
              <w:rPr>
                <w:rFonts w:ascii="Arial" w:eastAsia="Times New Roman" w:hAnsi="Arial" w:cs="Arial"/>
              </w:rPr>
              <w:t>Rein Sobrie</w:t>
            </w:r>
          </w:p>
          <w:p w14:paraId="526D1F75" w14:textId="77777777" w:rsidR="00BD2757" w:rsidRPr="00876975" w:rsidRDefault="00BD2757" w:rsidP="00BD2757">
            <w:pPr>
              <w:numPr>
                <w:ilvl w:val="0"/>
                <w:numId w:val="2"/>
              </w:numPr>
              <w:shd w:val="clear" w:color="auto" w:fill="FFFFFF"/>
              <w:spacing w:before="100" w:beforeAutospacing="1" w:after="100" w:afterAutospacing="1" w:line="240" w:lineRule="auto"/>
              <w:rPr>
                <w:rFonts w:ascii="Arial" w:eastAsia="Times New Roman" w:hAnsi="Arial" w:cs="Arial"/>
              </w:rPr>
            </w:pPr>
            <w:r w:rsidRPr="00876975">
              <w:rPr>
                <w:rFonts w:ascii="Arial" w:eastAsia="Times New Roman" w:hAnsi="Arial" w:cs="Arial"/>
              </w:rPr>
              <w:t>sociaal beleid</w:t>
            </w:r>
          </w:p>
          <w:p w14:paraId="3F5CAE2F" w14:textId="77777777" w:rsidR="00BD2757" w:rsidRPr="00876975" w:rsidRDefault="00BD2757" w:rsidP="00BD2757">
            <w:pPr>
              <w:numPr>
                <w:ilvl w:val="0"/>
                <w:numId w:val="2"/>
              </w:numPr>
              <w:shd w:val="clear" w:color="auto" w:fill="FFFFFF"/>
              <w:spacing w:before="100" w:beforeAutospacing="1" w:after="100" w:afterAutospacing="1" w:line="240" w:lineRule="auto"/>
              <w:rPr>
                <w:rFonts w:ascii="Arial" w:eastAsia="Times New Roman" w:hAnsi="Arial" w:cs="Arial"/>
              </w:rPr>
            </w:pPr>
            <w:r w:rsidRPr="00876975">
              <w:rPr>
                <w:rFonts w:ascii="Arial" w:eastAsia="Times New Roman" w:hAnsi="Arial" w:cs="Arial"/>
              </w:rPr>
              <w:t>welzijn</w:t>
            </w:r>
          </w:p>
          <w:p w14:paraId="61932361" w14:textId="77777777" w:rsidR="00BD2757" w:rsidRPr="00876975" w:rsidRDefault="00BD2757" w:rsidP="00BD2757">
            <w:pPr>
              <w:numPr>
                <w:ilvl w:val="0"/>
                <w:numId w:val="2"/>
              </w:numPr>
              <w:shd w:val="clear" w:color="auto" w:fill="FFFFFF"/>
              <w:spacing w:before="100" w:beforeAutospacing="1" w:after="100" w:afterAutospacing="1" w:line="240" w:lineRule="auto"/>
              <w:rPr>
                <w:rFonts w:ascii="Arial" w:eastAsia="Times New Roman" w:hAnsi="Arial" w:cs="Arial"/>
              </w:rPr>
            </w:pPr>
            <w:r w:rsidRPr="00876975">
              <w:rPr>
                <w:rFonts w:ascii="Arial" w:eastAsia="Times New Roman" w:hAnsi="Arial" w:cs="Arial"/>
              </w:rPr>
              <w:t>gelijke kansen</w:t>
            </w:r>
          </w:p>
          <w:p w14:paraId="64C12610" w14:textId="77777777" w:rsidR="00BD2757" w:rsidRPr="00876975" w:rsidRDefault="00BD2757" w:rsidP="00BD2757">
            <w:pPr>
              <w:numPr>
                <w:ilvl w:val="0"/>
                <w:numId w:val="2"/>
              </w:numPr>
              <w:shd w:val="clear" w:color="auto" w:fill="FFFFFF"/>
              <w:spacing w:before="100" w:beforeAutospacing="1" w:after="100" w:afterAutospacing="1" w:line="240" w:lineRule="auto"/>
              <w:rPr>
                <w:rFonts w:ascii="Arial" w:eastAsia="Times New Roman" w:hAnsi="Arial" w:cs="Arial"/>
              </w:rPr>
            </w:pPr>
            <w:r w:rsidRPr="00876975">
              <w:rPr>
                <w:rFonts w:ascii="Arial" w:eastAsia="Times New Roman" w:hAnsi="Arial" w:cs="Arial"/>
              </w:rPr>
              <w:t>senioren</w:t>
            </w:r>
          </w:p>
          <w:p w14:paraId="00105AE8" w14:textId="4DFEB382" w:rsidR="0033774F" w:rsidRPr="00F3446C" w:rsidRDefault="00BD2757" w:rsidP="001904CF">
            <w:pPr>
              <w:numPr>
                <w:ilvl w:val="0"/>
                <w:numId w:val="2"/>
              </w:numPr>
              <w:shd w:val="clear" w:color="auto" w:fill="FFFFFF"/>
              <w:spacing w:before="100" w:beforeAutospacing="1" w:after="100" w:afterAutospacing="1" w:line="240" w:lineRule="auto"/>
              <w:rPr>
                <w:rFonts w:ascii="Arial" w:eastAsia="Times New Roman" w:hAnsi="Arial" w:cs="Arial"/>
              </w:rPr>
            </w:pPr>
            <w:r w:rsidRPr="00876975">
              <w:rPr>
                <w:rFonts w:ascii="Arial" w:eastAsia="Times New Roman" w:hAnsi="Arial" w:cs="Arial"/>
              </w:rPr>
              <w:t>wonen</w:t>
            </w:r>
          </w:p>
        </w:tc>
      </w:tr>
    </w:tbl>
    <w:p w14:paraId="37910B49" w14:textId="77777777"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De raad kan autonoom het aantal commissies en hun bevoegdheden uitbreiden of inperken. </w:t>
      </w:r>
    </w:p>
    <w:p w14:paraId="526AC875" w14:textId="77777777"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Art. 40. - aanstelling </w:t>
      </w:r>
    </w:p>
    <w:p w14:paraId="659921A5" w14:textId="606F750B" w:rsidR="007670DD" w:rsidRPr="00650BBC" w:rsidRDefault="0033774F" w:rsidP="007670DD">
      <w:pPr>
        <w:spacing w:before="100" w:beforeAutospacing="1" w:after="100" w:afterAutospacing="1"/>
        <w:rPr>
          <w:rFonts w:ascii="Arial" w:hAnsi="Arial" w:cs="Arial"/>
        </w:rPr>
      </w:pPr>
      <w:r w:rsidRPr="00650BBC">
        <w:rPr>
          <w:rFonts w:ascii="Arial" w:hAnsi="Arial" w:cs="Arial"/>
        </w:rPr>
        <w:t xml:space="preserve">Elk raadslid is lid van elke commissie. </w:t>
      </w:r>
      <w:r w:rsidR="007670DD" w:rsidRPr="00650BBC">
        <w:rPr>
          <w:rFonts w:ascii="Arial" w:hAnsi="Arial" w:cs="Arial"/>
        </w:rPr>
        <w:t xml:space="preserve"> </w:t>
      </w:r>
    </w:p>
    <w:p w14:paraId="7ED347F6" w14:textId="6442AB7D"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De </w:t>
      </w:r>
      <w:r w:rsidR="00D733DF" w:rsidRPr="00650BBC">
        <w:rPr>
          <w:rFonts w:ascii="Arial" w:hAnsi="Arial" w:cs="Arial"/>
        </w:rPr>
        <w:t>algemeen directeur</w:t>
      </w:r>
      <w:r w:rsidRPr="00650BBC">
        <w:rPr>
          <w:rFonts w:ascii="Arial" w:hAnsi="Arial" w:cs="Arial"/>
        </w:rPr>
        <w:t xml:space="preserve"> kan alle commissievergaderingen van ambtswege met raadgevende stem bijwonen. </w:t>
      </w:r>
    </w:p>
    <w:p w14:paraId="0A7C9E62" w14:textId="3B7543CB" w:rsidR="007670DD" w:rsidRPr="0032569C" w:rsidRDefault="007670DD" w:rsidP="007670DD">
      <w:pPr>
        <w:spacing w:before="100" w:beforeAutospacing="1" w:after="100" w:afterAutospacing="1"/>
        <w:rPr>
          <w:rFonts w:ascii="Arial" w:hAnsi="Arial" w:cs="Arial"/>
        </w:rPr>
      </w:pPr>
      <w:r w:rsidRPr="0032569C">
        <w:rPr>
          <w:rFonts w:ascii="Arial" w:hAnsi="Arial" w:cs="Arial"/>
        </w:rPr>
        <w:t xml:space="preserve">Art. 41. - voorzitter </w:t>
      </w:r>
      <w:r w:rsidR="00C9468D" w:rsidRPr="00BD2757">
        <w:rPr>
          <w:rFonts w:ascii="Arial" w:hAnsi="Arial" w:cs="Arial"/>
        </w:rPr>
        <w:t>en plaatsvervangend voorzitter</w:t>
      </w:r>
    </w:p>
    <w:p w14:paraId="69D4CC5F" w14:textId="1DC61BEB" w:rsidR="007670DD" w:rsidRPr="0032569C" w:rsidRDefault="007670DD" w:rsidP="007670DD">
      <w:pPr>
        <w:spacing w:before="100" w:beforeAutospacing="1" w:after="100" w:afterAutospacing="1"/>
        <w:rPr>
          <w:rFonts w:ascii="Arial" w:hAnsi="Arial" w:cs="Arial"/>
        </w:rPr>
      </w:pPr>
      <w:r w:rsidRPr="0032569C">
        <w:rPr>
          <w:rFonts w:ascii="Arial" w:hAnsi="Arial" w:cs="Arial"/>
        </w:rPr>
        <w:t xml:space="preserve">Elke commissie wordt voorgezeten door een </w:t>
      </w:r>
      <w:r w:rsidR="00FA15AD" w:rsidRPr="0032569C">
        <w:rPr>
          <w:rFonts w:ascii="Arial" w:hAnsi="Arial" w:cs="Arial"/>
        </w:rPr>
        <w:t>raad</w:t>
      </w:r>
      <w:r w:rsidRPr="0032569C">
        <w:rPr>
          <w:rFonts w:ascii="Arial" w:hAnsi="Arial" w:cs="Arial"/>
        </w:rPr>
        <w:t xml:space="preserve">slid. De leden van het college van burgemeester en schepenen kunnen geen voorzitter zijn van een commissie. </w:t>
      </w:r>
    </w:p>
    <w:p w14:paraId="1E9F4685" w14:textId="6EC961E8" w:rsidR="0033774F" w:rsidRPr="0032569C" w:rsidRDefault="0033774F" w:rsidP="0033774F">
      <w:pPr>
        <w:spacing w:before="100" w:beforeAutospacing="1" w:after="100" w:afterAutospacing="1"/>
        <w:rPr>
          <w:rFonts w:ascii="Arial" w:hAnsi="Arial" w:cs="Arial"/>
        </w:rPr>
      </w:pPr>
      <w:r w:rsidRPr="0032569C">
        <w:rPr>
          <w:rFonts w:ascii="Arial" w:hAnsi="Arial" w:cs="Arial"/>
        </w:rPr>
        <w:t xml:space="preserve">De mandaten van voorzitter </w:t>
      </w:r>
      <w:r w:rsidRPr="00BD2757">
        <w:rPr>
          <w:rFonts w:ascii="Arial" w:hAnsi="Arial" w:cs="Arial"/>
        </w:rPr>
        <w:t xml:space="preserve">en </w:t>
      </w:r>
      <w:r w:rsidR="00C9468D" w:rsidRPr="00BD2757">
        <w:rPr>
          <w:rFonts w:ascii="Arial" w:hAnsi="Arial" w:cs="Arial"/>
        </w:rPr>
        <w:t>plaatsvervangend voorzitter</w:t>
      </w:r>
      <w:r w:rsidRPr="0032569C">
        <w:rPr>
          <w:rFonts w:ascii="Arial" w:hAnsi="Arial" w:cs="Arial"/>
        </w:rPr>
        <w:t xml:space="preserve"> van iedere commissie worden evenredig verdeeld over de fracties waaruit de </w:t>
      </w:r>
      <w:r w:rsidR="00FA15AD" w:rsidRPr="0032569C">
        <w:rPr>
          <w:rFonts w:ascii="Arial" w:hAnsi="Arial" w:cs="Arial"/>
        </w:rPr>
        <w:t>raad</w:t>
      </w:r>
      <w:r w:rsidRPr="0032569C">
        <w:rPr>
          <w:rFonts w:ascii="Arial" w:hAnsi="Arial" w:cs="Arial"/>
        </w:rPr>
        <w:t xml:space="preserve"> is samengesteld. Bij gelijkheid van quotiënten wordt de betrokken plaats toegewezen aan de fractie met het grootste ledental. Bij gelijke fractiesterkte wordt het mandaat toegewezen aan de fractie met het hoogste stemcijfer behaald bij de verkiezingen. </w:t>
      </w:r>
    </w:p>
    <w:p w14:paraId="23B15040" w14:textId="69A0088F" w:rsidR="00E078D2" w:rsidRPr="0032569C" w:rsidRDefault="00E078D2" w:rsidP="007670DD">
      <w:pPr>
        <w:spacing w:before="100" w:beforeAutospacing="1" w:after="100" w:afterAutospacing="1"/>
        <w:rPr>
          <w:rFonts w:ascii="Arial" w:hAnsi="Arial" w:cs="Arial"/>
        </w:rPr>
      </w:pPr>
      <w:r w:rsidRPr="0032569C">
        <w:rPr>
          <w:rFonts w:ascii="Arial" w:hAnsi="Arial" w:cs="Arial"/>
        </w:rPr>
        <w:t xml:space="preserve">De voorzitter </w:t>
      </w:r>
      <w:r w:rsidR="0033774F" w:rsidRPr="00BD2757">
        <w:rPr>
          <w:rFonts w:ascii="Arial" w:hAnsi="Arial" w:cs="Arial"/>
        </w:rPr>
        <w:t xml:space="preserve">en </w:t>
      </w:r>
      <w:r w:rsidR="00C9468D" w:rsidRPr="00BD2757">
        <w:rPr>
          <w:rFonts w:ascii="Arial" w:hAnsi="Arial" w:cs="Arial"/>
        </w:rPr>
        <w:t>plaatsvervangend voorzitter</w:t>
      </w:r>
      <w:r w:rsidR="0033774F" w:rsidRPr="0032569C">
        <w:rPr>
          <w:rFonts w:ascii="Arial" w:hAnsi="Arial" w:cs="Arial"/>
        </w:rPr>
        <w:t xml:space="preserve"> </w:t>
      </w:r>
      <w:r w:rsidRPr="0032569C">
        <w:rPr>
          <w:rFonts w:ascii="Arial" w:hAnsi="Arial" w:cs="Arial"/>
        </w:rPr>
        <w:t>word</w:t>
      </w:r>
      <w:r w:rsidR="0033774F" w:rsidRPr="0032569C">
        <w:rPr>
          <w:rFonts w:ascii="Arial" w:hAnsi="Arial" w:cs="Arial"/>
        </w:rPr>
        <w:t>en</w:t>
      </w:r>
      <w:r w:rsidRPr="0032569C">
        <w:rPr>
          <w:rFonts w:ascii="Arial" w:hAnsi="Arial" w:cs="Arial"/>
        </w:rPr>
        <w:t xml:space="preserve"> aangewezen door de </w:t>
      </w:r>
      <w:r w:rsidR="00FA15AD" w:rsidRPr="0032569C">
        <w:rPr>
          <w:rFonts w:ascii="Arial" w:hAnsi="Arial" w:cs="Arial"/>
        </w:rPr>
        <w:t>raad</w:t>
      </w:r>
      <w:r w:rsidRPr="0032569C">
        <w:rPr>
          <w:rFonts w:ascii="Arial" w:hAnsi="Arial" w:cs="Arial"/>
        </w:rPr>
        <w:t xml:space="preserve">. </w:t>
      </w:r>
    </w:p>
    <w:p w14:paraId="610691E9" w14:textId="77777777" w:rsidR="007670DD" w:rsidRPr="0032569C" w:rsidRDefault="007670DD" w:rsidP="007670DD">
      <w:pPr>
        <w:spacing w:before="100" w:beforeAutospacing="1" w:after="100" w:afterAutospacing="1"/>
        <w:rPr>
          <w:rFonts w:ascii="Arial" w:hAnsi="Arial" w:cs="Arial"/>
        </w:rPr>
      </w:pPr>
      <w:r w:rsidRPr="0032569C">
        <w:rPr>
          <w:rFonts w:ascii="Arial" w:hAnsi="Arial" w:cs="Arial"/>
        </w:rPr>
        <w:t xml:space="preserve">Art. 42. - bevoegdheid en verslag </w:t>
      </w:r>
    </w:p>
    <w:p w14:paraId="54188843" w14:textId="77777777" w:rsidR="007670DD" w:rsidRPr="0032569C" w:rsidRDefault="007670DD" w:rsidP="007670DD">
      <w:pPr>
        <w:spacing w:before="100" w:beforeAutospacing="1" w:after="100" w:afterAutospacing="1"/>
        <w:rPr>
          <w:rFonts w:ascii="Arial" w:hAnsi="Arial" w:cs="Arial"/>
        </w:rPr>
      </w:pPr>
      <w:r w:rsidRPr="0032569C">
        <w:rPr>
          <w:rFonts w:ascii="Arial" w:hAnsi="Arial" w:cs="Arial"/>
        </w:rPr>
        <w:t xml:space="preserve">De commissies kunnen geldig vergaderen, welk ook het getal der aanwezige leden zij. </w:t>
      </w:r>
    </w:p>
    <w:p w14:paraId="4C304C67" w14:textId="77777777" w:rsidR="007670DD" w:rsidRPr="0032569C" w:rsidRDefault="007670DD" w:rsidP="007670DD">
      <w:pPr>
        <w:spacing w:before="100" w:beforeAutospacing="1" w:after="100" w:afterAutospacing="1"/>
        <w:rPr>
          <w:rFonts w:ascii="Arial" w:hAnsi="Arial" w:cs="Arial"/>
        </w:rPr>
      </w:pPr>
      <w:r w:rsidRPr="0032569C">
        <w:rPr>
          <w:rFonts w:ascii="Arial" w:hAnsi="Arial" w:cs="Arial"/>
        </w:rPr>
        <w:t xml:space="preserve">Zij brengen advies uit over de voorstellen welke hun door de raad, door het college of door een raadslid worden voorgelegd. </w:t>
      </w:r>
    </w:p>
    <w:p w14:paraId="73EFF1FE" w14:textId="65117D09" w:rsidR="007670DD" w:rsidRPr="0032569C" w:rsidRDefault="007670DD" w:rsidP="007670DD">
      <w:pPr>
        <w:spacing w:before="100" w:beforeAutospacing="1" w:after="100" w:afterAutospacing="1"/>
        <w:rPr>
          <w:rFonts w:ascii="Arial" w:hAnsi="Arial" w:cs="Arial"/>
        </w:rPr>
      </w:pPr>
      <w:r w:rsidRPr="0032569C">
        <w:rPr>
          <w:rFonts w:ascii="Arial" w:hAnsi="Arial" w:cs="Arial"/>
        </w:rPr>
        <w:t xml:space="preserve">Bij het begin van de vergadering maakt </w:t>
      </w:r>
      <w:r w:rsidRPr="00BD2757">
        <w:rPr>
          <w:rFonts w:ascii="Arial" w:hAnsi="Arial" w:cs="Arial"/>
        </w:rPr>
        <w:t xml:space="preserve">de </w:t>
      </w:r>
      <w:r w:rsidR="00C9468D" w:rsidRPr="00BD2757">
        <w:rPr>
          <w:rFonts w:ascii="Arial" w:hAnsi="Arial" w:cs="Arial"/>
        </w:rPr>
        <w:t>voorzitter</w:t>
      </w:r>
      <w:r w:rsidRPr="0032569C">
        <w:rPr>
          <w:rFonts w:ascii="Arial" w:hAnsi="Arial" w:cs="Arial"/>
        </w:rPr>
        <w:t xml:space="preserve"> van de raadscommissie de aanwezigheidslijst op. Hij bezorgt die na afloop aan de </w:t>
      </w:r>
      <w:r w:rsidR="00D733DF" w:rsidRPr="0032569C">
        <w:rPr>
          <w:rFonts w:ascii="Arial" w:hAnsi="Arial" w:cs="Arial"/>
        </w:rPr>
        <w:t>algemeen directeur</w:t>
      </w:r>
      <w:r w:rsidRPr="0032569C">
        <w:rPr>
          <w:rFonts w:ascii="Arial" w:hAnsi="Arial" w:cs="Arial"/>
        </w:rPr>
        <w:t xml:space="preserve">. </w:t>
      </w:r>
    </w:p>
    <w:p w14:paraId="64FB2ED1" w14:textId="77777777" w:rsidR="00785711" w:rsidRDefault="00785711" w:rsidP="00785711">
      <w:pPr>
        <w:spacing w:before="100" w:beforeAutospacing="1" w:after="100" w:afterAutospacing="1"/>
        <w:rPr>
          <w:rFonts w:ascii="Arial" w:hAnsi="Arial" w:cs="Arial"/>
        </w:rPr>
      </w:pPr>
      <w:r w:rsidRPr="00BD2757">
        <w:rPr>
          <w:rFonts w:ascii="Arial" w:hAnsi="Arial" w:cs="Arial"/>
        </w:rPr>
        <w:t>De opname van de vergadering geldt als zittingsverslag.</w:t>
      </w:r>
    </w:p>
    <w:p w14:paraId="0A71991C" w14:textId="77777777"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Art. 43. - bijeenroeping </w:t>
      </w:r>
    </w:p>
    <w:p w14:paraId="430B885C" w14:textId="7578BF18"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De commissies worden bijeengeroepen door hun voorzitter, </w:t>
      </w:r>
      <w:r w:rsidR="00FF193B">
        <w:rPr>
          <w:rFonts w:ascii="Arial" w:hAnsi="Arial" w:cs="Arial"/>
        </w:rPr>
        <w:t>al dan niet in overleg met</w:t>
      </w:r>
      <w:r w:rsidRPr="00650BBC">
        <w:rPr>
          <w:rFonts w:ascii="Arial" w:hAnsi="Arial" w:cs="Arial"/>
        </w:rPr>
        <w:t xml:space="preserve"> het college </w:t>
      </w:r>
      <w:r w:rsidR="00FF193B">
        <w:rPr>
          <w:rFonts w:ascii="Arial" w:hAnsi="Arial" w:cs="Arial"/>
        </w:rPr>
        <w:t>van burgemeester en schepenen</w:t>
      </w:r>
      <w:r w:rsidRPr="00650BBC">
        <w:rPr>
          <w:rFonts w:ascii="Arial" w:hAnsi="Arial" w:cs="Arial"/>
        </w:rPr>
        <w:t xml:space="preserve">. Een derde van de leden van de commissie kunnen de voorzitter vragen de commissie bijeen te roepen, bij brief gericht aan </w:t>
      </w:r>
      <w:r w:rsidR="00622E23" w:rsidRPr="00650BBC">
        <w:rPr>
          <w:rFonts w:ascii="Arial" w:hAnsi="Arial" w:cs="Arial"/>
        </w:rPr>
        <w:t xml:space="preserve">de voorzitter van de </w:t>
      </w:r>
      <w:r w:rsidR="00FA15AD" w:rsidRPr="00650BBC">
        <w:rPr>
          <w:rFonts w:ascii="Arial" w:hAnsi="Arial" w:cs="Arial"/>
        </w:rPr>
        <w:t>raad</w:t>
      </w:r>
      <w:r w:rsidRPr="00650BBC">
        <w:rPr>
          <w:rFonts w:ascii="Arial" w:hAnsi="Arial" w:cs="Arial"/>
        </w:rPr>
        <w:t>, d</w:t>
      </w:r>
      <w:r w:rsidR="00622E23" w:rsidRPr="00650BBC">
        <w:rPr>
          <w:rFonts w:ascii="Arial" w:hAnsi="Arial" w:cs="Arial"/>
        </w:rPr>
        <w:t>ie</w:t>
      </w:r>
      <w:r w:rsidRPr="00650BBC">
        <w:rPr>
          <w:rFonts w:ascii="Arial" w:hAnsi="Arial" w:cs="Arial"/>
        </w:rPr>
        <w:t xml:space="preserve"> de voorzitter </w:t>
      </w:r>
      <w:r w:rsidR="00622E23" w:rsidRPr="00650BBC">
        <w:rPr>
          <w:rFonts w:ascii="Arial" w:hAnsi="Arial" w:cs="Arial"/>
        </w:rPr>
        <w:t xml:space="preserve">van de raadscommissie </w:t>
      </w:r>
      <w:r w:rsidRPr="00650BBC">
        <w:rPr>
          <w:rFonts w:ascii="Arial" w:hAnsi="Arial" w:cs="Arial"/>
        </w:rPr>
        <w:t xml:space="preserve">hiervan onverwijld in kennis stelt. </w:t>
      </w:r>
    </w:p>
    <w:p w14:paraId="2C7B0C50" w14:textId="77777777"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De oproepingsbrief vermeldt de agenda en wordt naar alle raadsleden gestuurd. </w:t>
      </w:r>
    </w:p>
    <w:p w14:paraId="07941934" w14:textId="77777777"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Elke commissie kan steeds deskundigen en belanghebbenden horen. </w:t>
      </w:r>
    </w:p>
    <w:p w14:paraId="5797A5F3" w14:textId="77777777"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Art. 44. - werking </w:t>
      </w:r>
    </w:p>
    <w:p w14:paraId="1D6AD99C" w14:textId="316FED05" w:rsidR="005F0BDF" w:rsidRPr="005F0BDF" w:rsidRDefault="005F0BDF" w:rsidP="005F0BDF">
      <w:pPr>
        <w:spacing w:before="100" w:beforeAutospacing="1" w:after="100" w:afterAutospacing="1"/>
        <w:rPr>
          <w:rFonts w:ascii="Arial" w:hAnsi="Arial" w:cs="Arial"/>
        </w:rPr>
      </w:pPr>
      <w:r>
        <w:rPr>
          <w:rFonts w:ascii="Arial" w:hAnsi="Arial" w:cs="Arial"/>
        </w:rPr>
        <w:t>§</w:t>
      </w:r>
      <w:r w:rsidRPr="005F0BDF">
        <w:rPr>
          <w:rFonts w:ascii="Arial" w:hAnsi="Arial" w:cs="Arial"/>
        </w:rPr>
        <w:t>1. Organisatie en verloop</w:t>
      </w:r>
    </w:p>
    <w:p w14:paraId="018A19D8" w14:textId="0D5AC627" w:rsidR="005F0BDF" w:rsidRDefault="005F0BDF" w:rsidP="005F0BDF">
      <w:pPr>
        <w:spacing w:before="100" w:beforeAutospacing="1" w:after="100" w:afterAutospacing="1"/>
        <w:rPr>
          <w:rFonts w:ascii="Arial" w:hAnsi="Arial" w:cs="Arial"/>
        </w:rPr>
      </w:pPr>
      <w:r w:rsidRPr="005F0BDF">
        <w:rPr>
          <w:rFonts w:ascii="Arial" w:hAnsi="Arial" w:cs="Arial"/>
        </w:rPr>
        <w:t xml:space="preserve">1 . De commissievoorzitter contacteert de burgemeester of </w:t>
      </w:r>
      <w:r w:rsidR="00BD2757">
        <w:rPr>
          <w:rFonts w:ascii="Arial" w:hAnsi="Arial" w:cs="Arial"/>
        </w:rPr>
        <w:t xml:space="preserve">bevoegde </w:t>
      </w:r>
      <w:r w:rsidRPr="005F0BDF">
        <w:rPr>
          <w:rFonts w:ascii="Arial" w:hAnsi="Arial" w:cs="Arial"/>
        </w:rPr>
        <w:t>schepen om in overleg een datum te zoeken voor de commissie en om te vragen of er vanuit het CBS punten voor de commissieagenda zijn:</w:t>
      </w:r>
    </w:p>
    <w:p w14:paraId="34EE8097" w14:textId="547E04C7" w:rsidR="005F0BDF" w:rsidRPr="00650BBC" w:rsidRDefault="005F0BDF" w:rsidP="00650BBC">
      <w:pPr>
        <w:pStyle w:val="Lijstalinea"/>
        <w:numPr>
          <w:ilvl w:val="0"/>
          <w:numId w:val="3"/>
        </w:numPr>
        <w:spacing w:before="100" w:beforeAutospacing="1" w:after="100" w:afterAutospacing="1"/>
        <w:rPr>
          <w:rFonts w:ascii="Arial" w:hAnsi="Arial" w:cs="Arial"/>
        </w:rPr>
      </w:pPr>
      <w:r w:rsidRPr="00650BBC">
        <w:rPr>
          <w:rFonts w:ascii="Arial" w:hAnsi="Arial" w:cs="Arial"/>
        </w:rPr>
        <w:t>Datum</w:t>
      </w:r>
    </w:p>
    <w:p w14:paraId="3CC7E50A" w14:textId="43A45E1F" w:rsidR="005F0BDF" w:rsidRPr="00650BBC" w:rsidRDefault="005F0BDF" w:rsidP="00650BBC">
      <w:pPr>
        <w:pStyle w:val="Lijstalinea"/>
        <w:numPr>
          <w:ilvl w:val="0"/>
          <w:numId w:val="3"/>
        </w:numPr>
        <w:spacing w:before="100" w:beforeAutospacing="1" w:after="100" w:afterAutospacing="1"/>
        <w:rPr>
          <w:rFonts w:ascii="Arial" w:hAnsi="Arial" w:cs="Arial"/>
        </w:rPr>
      </w:pPr>
      <w:r w:rsidRPr="00650BBC">
        <w:rPr>
          <w:rFonts w:ascii="Arial" w:hAnsi="Arial" w:cs="Arial"/>
        </w:rPr>
        <w:t>Locatie</w:t>
      </w:r>
    </w:p>
    <w:p w14:paraId="6AEC675C" w14:textId="77777777" w:rsidR="005F0BDF" w:rsidRDefault="005F0BDF" w:rsidP="005F0BDF">
      <w:pPr>
        <w:pStyle w:val="Lijstalinea"/>
        <w:numPr>
          <w:ilvl w:val="0"/>
          <w:numId w:val="3"/>
        </w:numPr>
        <w:spacing w:before="100" w:beforeAutospacing="1" w:after="100" w:afterAutospacing="1"/>
        <w:rPr>
          <w:rFonts w:ascii="Arial" w:hAnsi="Arial" w:cs="Arial"/>
        </w:rPr>
      </w:pPr>
      <w:r w:rsidRPr="00650BBC">
        <w:rPr>
          <w:rFonts w:ascii="Arial" w:hAnsi="Arial" w:cs="Arial"/>
        </w:rPr>
        <w:t>Onderwerpen</w:t>
      </w:r>
    </w:p>
    <w:p w14:paraId="5BAA95B6" w14:textId="61FE1159" w:rsidR="005F0BDF" w:rsidRPr="00650BBC" w:rsidRDefault="005F0BDF" w:rsidP="00650BBC">
      <w:pPr>
        <w:pStyle w:val="Lijstalinea"/>
        <w:numPr>
          <w:ilvl w:val="0"/>
          <w:numId w:val="3"/>
        </w:numPr>
        <w:spacing w:before="100" w:beforeAutospacing="1" w:after="100" w:afterAutospacing="1"/>
        <w:rPr>
          <w:rFonts w:ascii="Arial" w:hAnsi="Arial" w:cs="Arial"/>
        </w:rPr>
      </w:pPr>
      <w:r w:rsidRPr="00650BBC">
        <w:rPr>
          <w:rFonts w:ascii="Arial" w:hAnsi="Arial" w:cs="Arial"/>
        </w:rPr>
        <w:t>Gastsprekers</w:t>
      </w:r>
    </w:p>
    <w:p w14:paraId="3A3E423B" w14:textId="10A1DD7C" w:rsidR="005F0BDF" w:rsidRPr="005F0BDF" w:rsidRDefault="005F0BDF" w:rsidP="005F0BDF">
      <w:pPr>
        <w:spacing w:before="100" w:beforeAutospacing="1" w:after="100" w:afterAutospacing="1"/>
        <w:rPr>
          <w:rFonts w:ascii="Arial" w:hAnsi="Arial" w:cs="Arial"/>
        </w:rPr>
      </w:pPr>
      <w:r w:rsidRPr="005F0BDF">
        <w:rPr>
          <w:rFonts w:ascii="Arial" w:hAnsi="Arial" w:cs="Arial"/>
        </w:rPr>
        <w:t>2.</w:t>
      </w:r>
      <w:r w:rsidR="002308F7">
        <w:rPr>
          <w:rFonts w:ascii="Arial" w:hAnsi="Arial" w:cs="Arial"/>
        </w:rPr>
        <w:t xml:space="preserve"> </w:t>
      </w:r>
      <w:r w:rsidRPr="005F0BDF">
        <w:rPr>
          <w:rFonts w:ascii="Arial" w:hAnsi="Arial" w:cs="Arial"/>
        </w:rPr>
        <w:t>Indien bij het opstellen van de agenda van de GR het CBS van oordeel is dat een voorafgaande bespreking van agendapunten in de raadscommissie aangewezen is, dan neemt het bevoegde collegelid hierover meteen contact met de commissievoorzitter zodat deze de procedure in gang kan zetten. Ook raadsleden kunnen aan de commissievoorzitter vragen om een bepaald punt aan de agenda toe te voegen</w:t>
      </w:r>
    </w:p>
    <w:p w14:paraId="5A15DE9B" w14:textId="1409CB9C" w:rsidR="00C9468D" w:rsidRDefault="005F0BDF" w:rsidP="005F0BDF">
      <w:pPr>
        <w:spacing w:before="100" w:beforeAutospacing="1" w:after="100" w:afterAutospacing="1"/>
        <w:rPr>
          <w:rFonts w:ascii="Arial" w:hAnsi="Arial" w:cs="Arial"/>
        </w:rPr>
      </w:pPr>
      <w:r w:rsidRPr="005F0BDF">
        <w:rPr>
          <w:rFonts w:ascii="Arial" w:hAnsi="Arial" w:cs="Arial"/>
        </w:rPr>
        <w:t>3.</w:t>
      </w:r>
      <w:r w:rsidR="002308F7">
        <w:rPr>
          <w:rFonts w:ascii="Arial" w:hAnsi="Arial" w:cs="Arial"/>
        </w:rPr>
        <w:t xml:space="preserve"> </w:t>
      </w:r>
      <w:r w:rsidRPr="005F0BDF">
        <w:rPr>
          <w:rFonts w:ascii="Arial" w:hAnsi="Arial" w:cs="Arial"/>
        </w:rPr>
        <w:t xml:space="preserve">De commissievoorzitter geeft de datum en de agenda door aan het secretariaat van het gemeentebestuur </w:t>
      </w:r>
    </w:p>
    <w:p w14:paraId="19227662" w14:textId="530AA2D6" w:rsidR="005F0BDF" w:rsidRPr="005F0BDF" w:rsidRDefault="005F0BDF" w:rsidP="005F0BDF">
      <w:pPr>
        <w:spacing w:before="100" w:beforeAutospacing="1" w:after="100" w:afterAutospacing="1"/>
        <w:rPr>
          <w:rFonts w:ascii="Arial" w:hAnsi="Arial" w:cs="Arial"/>
        </w:rPr>
      </w:pPr>
      <w:r w:rsidRPr="005F0BDF">
        <w:rPr>
          <w:rFonts w:ascii="Arial" w:hAnsi="Arial" w:cs="Arial"/>
        </w:rPr>
        <w:t>4.</w:t>
      </w:r>
      <w:r w:rsidR="002308F7">
        <w:rPr>
          <w:rFonts w:ascii="Arial" w:hAnsi="Arial" w:cs="Arial"/>
        </w:rPr>
        <w:t xml:space="preserve"> </w:t>
      </w:r>
      <w:r w:rsidRPr="005F0BDF">
        <w:rPr>
          <w:rFonts w:ascii="Arial" w:hAnsi="Arial" w:cs="Arial"/>
        </w:rPr>
        <w:t xml:space="preserve">Het secretariaat maakt de uitnodiging op, legt ze ter goedkeuring en ondertekening aan de commissievoorzitter voor en stuurt ze dan naar de raadsleden via een vergaderverzoek. De uitnodiging met de agenda wordt ook gepubliceerd op </w:t>
      </w:r>
      <w:proofErr w:type="spellStart"/>
      <w:r w:rsidRPr="005F0BDF">
        <w:rPr>
          <w:rFonts w:ascii="Arial" w:hAnsi="Arial" w:cs="Arial"/>
        </w:rPr>
        <w:t>meeting.mobile</w:t>
      </w:r>
      <w:proofErr w:type="spellEnd"/>
      <w:r w:rsidRPr="005F0BDF">
        <w:rPr>
          <w:rFonts w:ascii="Arial" w:hAnsi="Arial" w:cs="Arial"/>
        </w:rPr>
        <w:t>.</w:t>
      </w:r>
    </w:p>
    <w:p w14:paraId="5A243BD5" w14:textId="77777777" w:rsidR="005F0BDF" w:rsidRPr="005F0BDF" w:rsidRDefault="005F0BDF" w:rsidP="005F0BDF">
      <w:pPr>
        <w:spacing w:before="100" w:beforeAutospacing="1" w:after="100" w:afterAutospacing="1"/>
        <w:rPr>
          <w:rFonts w:ascii="Arial" w:hAnsi="Arial" w:cs="Arial"/>
        </w:rPr>
      </w:pPr>
      <w:r w:rsidRPr="005F0BDF">
        <w:rPr>
          <w:rFonts w:ascii="Arial" w:hAnsi="Arial" w:cs="Arial"/>
        </w:rPr>
        <w:t>Verder vertrekt er vanuit het secretariaat een agenda naar alle personen die zich geabonneerd hebben op de agenda van de gemeenteraad en naar de pers</w:t>
      </w:r>
    </w:p>
    <w:p w14:paraId="3B18427E" w14:textId="77777777" w:rsidR="005F0BDF" w:rsidRPr="005F0BDF" w:rsidRDefault="005F0BDF" w:rsidP="005F0BDF">
      <w:pPr>
        <w:spacing w:before="100" w:beforeAutospacing="1" w:after="100" w:afterAutospacing="1"/>
        <w:rPr>
          <w:rFonts w:ascii="Arial" w:hAnsi="Arial" w:cs="Arial"/>
        </w:rPr>
      </w:pPr>
      <w:r w:rsidRPr="005F0BDF">
        <w:rPr>
          <w:rFonts w:ascii="Arial" w:hAnsi="Arial" w:cs="Arial"/>
        </w:rPr>
        <w:t>Ook wordt de agenda gepubliceerd op de gemeentelijke website.</w:t>
      </w:r>
    </w:p>
    <w:p w14:paraId="378F4114" w14:textId="20076359" w:rsidR="005F0BDF" w:rsidRPr="005F0BDF" w:rsidRDefault="0032569C" w:rsidP="005F0BDF">
      <w:pPr>
        <w:spacing w:before="100" w:beforeAutospacing="1" w:after="100" w:afterAutospacing="1"/>
        <w:rPr>
          <w:rFonts w:ascii="Arial" w:hAnsi="Arial" w:cs="Arial"/>
        </w:rPr>
      </w:pPr>
      <w:r>
        <w:rPr>
          <w:rFonts w:ascii="Arial" w:hAnsi="Arial" w:cs="Arial"/>
        </w:rPr>
        <w:t>5</w:t>
      </w:r>
      <w:r w:rsidR="005F0BDF" w:rsidRPr="005F0BDF">
        <w:rPr>
          <w:rFonts w:ascii="Arial" w:hAnsi="Arial" w:cs="Arial"/>
        </w:rPr>
        <w:t>.</w:t>
      </w:r>
      <w:r w:rsidR="005F0BDF" w:rsidRPr="005F0BDF">
        <w:rPr>
          <w:rFonts w:ascii="Arial" w:hAnsi="Arial" w:cs="Arial"/>
        </w:rPr>
        <w:tab/>
        <w:t>Elke raadscommissie vergadert minstens één keer per jaar.</w:t>
      </w:r>
    </w:p>
    <w:p w14:paraId="0DC07A61" w14:textId="567B08E6" w:rsidR="005F0BDF" w:rsidRPr="005F0BDF" w:rsidRDefault="0032569C" w:rsidP="005F0BDF">
      <w:pPr>
        <w:spacing w:before="100" w:beforeAutospacing="1" w:after="100" w:afterAutospacing="1"/>
        <w:rPr>
          <w:rFonts w:ascii="Arial" w:hAnsi="Arial" w:cs="Arial"/>
        </w:rPr>
      </w:pPr>
      <w:r>
        <w:rPr>
          <w:rFonts w:ascii="Arial" w:hAnsi="Arial" w:cs="Arial"/>
        </w:rPr>
        <w:t>6</w:t>
      </w:r>
      <w:r w:rsidR="005F0BDF" w:rsidRPr="005F0BDF">
        <w:rPr>
          <w:rFonts w:ascii="Arial" w:hAnsi="Arial" w:cs="Arial"/>
        </w:rPr>
        <w:t>.</w:t>
      </w:r>
      <w:r w:rsidR="005F0BDF" w:rsidRPr="005F0BDF">
        <w:rPr>
          <w:rFonts w:ascii="Arial" w:hAnsi="Arial" w:cs="Arial"/>
        </w:rPr>
        <w:tab/>
        <w:t>De commissievoorzitter bewaakt het tijdsverloop van de commissie. Hij streeft naar een duurtijd van de commissie van ongeveer 2 uren.</w:t>
      </w:r>
    </w:p>
    <w:p w14:paraId="2C23941C" w14:textId="491148E7" w:rsidR="005F0BDF" w:rsidRPr="005F0BDF" w:rsidRDefault="0032569C" w:rsidP="005F0BDF">
      <w:pPr>
        <w:spacing w:before="100" w:beforeAutospacing="1" w:after="100" w:afterAutospacing="1"/>
        <w:rPr>
          <w:rFonts w:ascii="Arial" w:hAnsi="Arial" w:cs="Arial"/>
        </w:rPr>
      </w:pPr>
      <w:r>
        <w:rPr>
          <w:rFonts w:ascii="Arial" w:hAnsi="Arial" w:cs="Arial"/>
        </w:rPr>
        <w:t>7</w:t>
      </w:r>
      <w:r w:rsidR="005F0BDF" w:rsidRPr="005F0BDF">
        <w:rPr>
          <w:rFonts w:ascii="Arial" w:hAnsi="Arial" w:cs="Arial"/>
        </w:rPr>
        <w:t>.</w:t>
      </w:r>
      <w:r w:rsidR="005F0BDF" w:rsidRPr="005F0BDF">
        <w:rPr>
          <w:rFonts w:ascii="Arial" w:hAnsi="Arial" w:cs="Arial"/>
        </w:rPr>
        <w:tab/>
        <w:t>Aan externe sprekers wordt een tijdsvenster gecommuniceerd en de commissievoorzitter bewaakt dit tijdens de commissiezitting.</w:t>
      </w:r>
    </w:p>
    <w:p w14:paraId="5BE4B53A" w14:textId="17E93342" w:rsidR="00A048A5" w:rsidRPr="008B605E" w:rsidRDefault="00A048A5" w:rsidP="005F0BDF">
      <w:pPr>
        <w:spacing w:before="100" w:beforeAutospacing="1" w:after="100" w:afterAutospacing="1"/>
        <w:rPr>
          <w:rFonts w:ascii="Arial" w:hAnsi="Arial" w:cs="Arial"/>
        </w:rPr>
      </w:pPr>
      <w:r w:rsidRPr="008B605E">
        <w:rPr>
          <w:rFonts w:ascii="Arial" w:hAnsi="Arial" w:cs="Arial"/>
        </w:rPr>
        <w:t xml:space="preserve">§2. </w:t>
      </w:r>
      <w:r w:rsidR="00785711" w:rsidRPr="008B605E">
        <w:rPr>
          <w:rFonts w:ascii="Arial" w:hAnsi="Arial" w:cs="Arial"/>
        </w:rPr>
        <w:t>Specifieke regels over d</w:t>
      </w:r>
      <w:r w:rsidRPr="008B605E">
        <w:rPr>
          <w:rFonts w:ascii="Arial" w:hAnsi="Arial" w:cs="Arial"/>
        </w:rPr>
        <w:t>igitale vergaderingen</w:t>
      </w:r>
    </w:p>
    <w:p w14:paraId="319035CB" w14:textId="51F7C5C9" w:rsidR="00A048A5" w:rsidRPr="00BD2757" w:rsidRDefault="00A048A5" w:rsidP="005F0BDF">
      <w:pPr>
        <w:spacing w:before="100" w:beforeAutospacing="1" w:after="100" w:afterAutospacing="1"/>
        <w:rPr>
          <w:rFonts w:ascii="Arial" w:hAnsi="Arial" w:cs="Arial"/>
        </w:rPr>
      </w:pPr>
      <w:r w:rsidRPr="00BD2757">
        <w:rPr>
          <w:rFonts w:ascii="Arial" w:hAnsi="Arial" w:cs="Arial"/>
        </w:rPr>
        <w:t>1. De raadscommissie vergadert in principe digitaal indien er geen externe sprekers zijn</w:t>
      </w:r>
      <w:r w:rsidR="00C9468D" w:rsidRPr="00BD2757">
        <w:rPr>
          <w:rFonts w:ascii="Arial" w:hAnsi="Arial" w:cs="Arial"/>
        </w:rPr>
        <w:t>, tenzij de voorzitter van de commissie anders beslist</w:t>
      </w:r>
      <w:r w:rsidRPr="00BD2757">
        <w:rPr>
          <w:rFonts w:ascii="Arial" w:hAnsi="Arial" w:cs="Arial"/>
        </w:rPr>
        <w:t>.</w:t>
      </w:r>
    </w:p>
    <w:p w14:paraId="039303C2" w14:textId="5A67E38F" w:rsidR="00A048A5" w:rsidRPr="00BD2757" w:rsidRDefault="00A048A5" w:rsidP="005F0BDF">
      <w:pPr>
        <w:spacing w:before="100" w:beforeAutospacing="1" w:after="100" w:afterAutospacing="1"/>
        <w:rPr>
          <w:rFonts w:ascii="Arial" w:hAnsi="Arial" w:cs="Arial"/>
        </w:rPr>
      </w:pPr>
      <w:r w:rsidRPr="00BD2757">
        <w:rPr>
          <w:rFonts w:ascii="Arial" w:hAnsi="Arial" w:cs="Arial"/>
        </w:rPr>
        <w:t>2. Indien er enkel externe sprekers zijn die digitaal hun toelichting geven vanop afstand, vergadert de commissie in principe digitaal, tenzij de voorzitter van de commissie anders beslist.</w:t>
      </w:r>
    </w:p>
    <w:p w14:paraId="5E91D245" w14:textId="27BC1959" w:rsidR="00A048A5" w:rsidRPr="0032569C" w:rsidRDefault="00A048A5" w:rsidP="005F0BDF">
      <w:pPr>
        <w:spacing w:before="100" w:beforeAutospacing="1" w:after="100" w:afterAutospacing="1"/>
        <w:rPr>
          <w:rFonts w:ascii="Arial" w:hAnsi="Arial" w:cs="Arial"/>
        </w:rPr>
      </w:pPr>
      <w:r w:rsidRPr="00BD2757">
        <w:rPr>
          <w:rFonts w:ascii="Arial" w:hAnsi="Arial" w:cs="Arial"/>
        </w:rPr>
        <w:t>3. Indien er externe sprekers fysiek aanwezig zijn tijdens de raadscommissie, vergadert de raadscommissie fysiek.</w:t>
      </w:r>
    </w:p>
    <w:p w14:paraId="181DAC04" w14:textId="77777777" w:rsidR="00785711" w:rsidRPr="00BD2757" w:rsidRDefault="00785711" w:rsidP="00785711">
      <w:pPr>
        <w:spacing w:before="100" w:beforeAutospacing="1" w:after="100" w:afterAutospacing="1"/>
        <w:rPr>
          <w:rFonts w:ascii="Arial" w:hAnsi="Arial" w:cs="Arial"/>
        </w:rPr>
      </w:pPr>
      <w:r w:rsidRPr="00BD2757">
        <w:rPr>
          <w:rFonts w:ascii="Arial" w:hAnsi="Arial" w:cs="Arial"/>
        </w:rPr>
        <w:t>Tijdens een digitale vergadering zetten de raadsleden hun camera aan.</w:t>
      </w:r>
    </w:p>
    <w:p w14:paraId="4568BE8E" w14:textId="7798876C" w:rsidR="005F0BDF" w:rsidRDefault="002308F7" w:rsidP="005F0BDF">
      <w:pPr>
        <w:spacing w:before="100" w:beforeAutospacing="1" w:after="100" w:afterAutospacing="1"/>
        <w:rPr>
          <w:rFonts w:ascii="Arial" w:hAnsi="Arial" w:cs="Arial"/>
        </w:rPr>
      </w:pPr>
      <w:r>
        <w:rPr>
          <w:rFonts w:ascii="Arial" w:hAnsi="Arial" w:cs="Arial"/>
        </w:rPr>
        <w:t>§</w:t>
      </w:r>
      <w:r w:rsidR="00A048A5">
        <w:rPr>
          <w:rFonts w:ascii="Arial" w:hAnsi="Arial" w:cs="Arial"/>
        </w:rPr>
        <w:t>3</w:t>
      </w:r>
      <w:r w:rsidR="005F0BDF" w:rsidRPr="005F0BDF">
        <w:rPr>
          <w:rFonts w:ascii="Arial" w:hAnsi="Arial" w:cs="Arial"/>
        </w:rPr>
        <w:t>. openbaarheid</w:t>
      </w:r>
    </w:p>
    <w:p w14:paraId="4E29F15A" w14:textId="7FA3AE75" w:rsidR="00DE1C97" w:rsidRPr="00650BBC" w:rsidRDefault="00870B16" w:rsidP="007670DD">
      <w:pPr>
        <w:spacing w:before="100" w:beforeAutospacing="1" w:after="100" w:afterAutospacing="1"/>
        <w:rPr>
          <w:rFonts w:ascii="Arial" w:hAnsi="Arial" w:cs="Arial"/>
        </w:rPr>
      </w:pPr>
      <w:r w:rsidRPr="00650BBC">
        <w:rPr>
          <w:rFonts w:ascii="Arial" w:hAnsi="Arial" w:cs="Arial"/>
        </w:rPr>
        <w:t>A</w:t>
      </w:r>
      <w:r w:rsidR="007670DD" w:rsidRPr="00650BBC">
        <w:rPr>
          <w:rFonts w:ascii="Arial" w:hAnsi="Arial" w:cs="Arial"/>
        </w:rPr>
        <w:t>rtikel 8 en 2</w:t>
      </w:r>
      <w:r w:rsidR="002209DC" w:rsidRPr="00650BBC">
        <w:rPr>
          <w:rFonts w:ascii="Arial" w:hAnsi="Arial" w:cs="Arial"/>
        </w:rPr>
        <w:t>5</w:t>
      </w:r>
      <w:r w:rsidR="007670DD" w:rsidRPr="00650BBC">
        <w:rPr>
          <w:rFonts w:ascii="Arial" w:hAnsi="Arial" w:cs="Arial"/>
        </w:rPr>
        <w:t xml:space="preserve"> t.e.m. 28 zijn eveneens van toepassing op de commissievergaderingen.</w:t>
      </w:r>
    </w:p>
    <w:p w14:paraId="7D1A5A30" w14:textId="3726AE98" w:rsidR="00DE1C97" w:rsidRDefault="00DE1C97" w:rsidP="007670DD">
      <w:pPr>
        <w:spacing w:before="100" w:beforeAutospacing="1" w:after="100" w:afterAutospacing="1"/>
        <w:rPr>
          <w:rFonts w:ascii="Arial" w:hAnsi="Arial" w:cs="Arial"/>
        </w:rPr>
      </w:pPr>
      <w:r w:rsidRPr="00650BBC">
        <w:rPr>
          <w:rFonts w:ascii="Arial" w:hAnsi="Arial" w:cs="Arial"/>
        </w:rPr>
        <w:t xml:space="preserve">Elke belangstellende inwoner kan een abonnement bekomen op de </w:t>
      </w:r>
      <w:r w:rsidR="007C0F86" w:rsidRPr="00650BBC">
        <w:rPr>
          <w:rFonts w:ascii="Arial" w:hAnsi="Arial" w:cs="Arial"/>
        </w:rPr>
        <w:t>digitale</w:t>
      </w:r>
      <w:r w:rsidRPr="00650BBC">
        <w:rPr>
          <w:rFonts w:ascii="Arial" w:hAnsi="Arial" w:cs="Arial"/>
        </w:rPr>
        <w:t xml:space="preserve"> versie van de agenda en op de notulen van de openbare zitting van de commissies. De verzending van de agenda en de notulen via de </w:t>
      </w:r>
      <w:r w:rsidR="007C0F86" w:rsidRPr="00650BBC">
        <w:rPr>
          <w:rFonts w:ascii="Arial" w:hAnsi="Arial" w:cs="Arial"/>
        </w:rPr>
        <w:t>digitale</w:t>
      </w:r>
      <w:r w:rsidRPr="00650BBC">
        <w:rPr>
          <w:rFonts w:ascii="Arial" w:hAnsi="Arial" w:cs="Arial"/>
        </w:rPr>
        <w:t xml:space="preserve"> post is gratis.</w:t>
      </w:r>
      <w:r w:rsidR="007670DD" w:rsidRPr="00650BBC">
        <w:rPr>
          <w:rFonts w:ascii="Arial" w:hAnsi="Arial" w:cs="Arial"/>
        </w:rPr>
        <w:t xml:space="preserve"> </w:t>
      </w:r>
    </w:p>
    <w:p w14:paraId="149ECD37" w14:textId="77777777" w:rsidR="00A048A5" w:rsidRPr="00D25A3A" w:rsidRDefault="00A048A5" w:rsidP="00A048A5">
      <w:pPr>
        <w:spacing w:before="100" w:beforeAutospacing="1" w:after="100" w:afterAutospacing="1"/>
        <w:rPr>
          <w:rFonts w:ascii="Arial" w:hAnsi="Arial" w:cs="Arial"/>
        </w:rPr>
      </w:pPr>
      <w:r w:rsidRPr="00BD2757">
        <w:rPr>
          <w:rFonts w:ascii="Arial" w:hAnsi="Arial" w:cs="Arial"/>
        </w:rPr>
        <w:t xml:space="preserve">De openbare vergadering wordt </w:t>
      </w:r>
      <w:proofErr w:type="spellStart"/>
      <w:r w:rsidRPr="00BD2757">
        <w:rPr>
          <w:rFonts w:ascii="Arial" w:hAnsi="Arial" w:cs="Arial"/>
        </w:rPr>
        <w:t>gelivestreamd</w:t>
      </w:r>
      <w:proofErr w:type="spellEnd"/>
      <w:r w:rsidRPr="00BD2757">
        <w:rPr>
          <w:rFonts w:ascii="Arial" w:hAnsi="Arial" w:cs="Arial"/>
        </w:rPr>
        <w:t>. De opname hiervan geldt als zittingsverslag.</w:t>
      </w:r>
    </w:p>
    <w:p w14:paraId="20FC3C91" w14:textId="03B23F55"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Art. 45. - toegang </w:t>
      </w:r>
      <w:r w:rsidR="0033774F" w:rsidRPr="00650BBC">
        <w:rPr>
          <w:rFonts w:ascii="Arial" w:hAnsi="Arial" w:cs="Arial"/>
        </w:rPr>
        <w:t xml:space="preserve">burgers </w:t>
      </w:r>
    </w:p>
    <w:p w14:paraId="16138C15" w14:textId="06F1B4E3" w:rsidR="0033774F" w:rsidRPr="00650BBC" w:rsidRDefault="0033774F" w:rsidP="007670DD">
      <w:pPr>
        <w:spacing w:before="100" w:beforeAutospacing="1" w:after="100" w:afterAutospacing="1"/>
        <w:rPr>
          <w:rFonts w:ascii="Arial" w:hAnsi="Arial" w:cs="Arial"/>
        </w:rPr>
      </w:pPr>
      <w:r w:rsidRPr="00650BBC">
        <w:rPr>
          <w:rFonts w:ascii="Arial" w:hAnsi="Arial" w:cs="Arial"/>
        </w:rPr>
        <w:t>De commissies zijn openbaar, tenzij er naar de besloten vergadering dient verwezen te worden.  Burgers mogen de commissies bijwonen, maar zonder spreekrecht.</w:t>
      </w:r>
    </w:p>
    <w:p w14:paraId="75F1F3D2" w14:textId="77777777"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Art. 46. - verenigde commissies </w:t>
      </w:r>
    </w:p>
    <w:p w14:paraId="5E23A5B7" w14:textId="69D03E7E" w:rsidR="007670DD" w:rsidRPr="00650BBC" w:rsidRDefault="00622E23" w:rsidP="007670DD">
      <w:pPr>
        <w:spacing w:before="100" w:beforeAutospacing="1" w:after="100" w:afterAutospacing="1"/>
        <w:rPr>
          <w:rFonts w:ascii="Arial" w:hAnsi="Arial" w:cs="Arial"/>
        </w:rPr>
      </w:pPr>
      <w:r w:rsidRPr="00650BBC">
        <w:rPr>
          <w:rFonts w:ascii="Arial" w:hAnsi="Arial" w:cs="Arial"/>
        </w:rPr>
        <w:t xml:space="preserve">De voorzitter van de </w:t>
      </w:r>
      <w:r w:rsidR="00FA15AD" w:rsidRPr="00650BBC">
        <w:rPr>
          <w:rFonts w:ascii="Arial" w:hAnsi="Arial" w:cs="Arial"/>
        </w:rPr>
        <w:t>raad</w:t>
      </w:r>
      <w:r w:rsidR="007670DD" w:rsidRPr="00650BBC">
        <w:rPr>
          <w:rFonts w:ascii="Arial" w:hAnsi="Arial" w:cs="Arial"/>
        </w:rPr>
        <w:t xml:space="preserve"> kan twee of meer commissies bijeenroepen in verenigde commissies om gezamenlijk advies uit te brengen over de voorstellen die tot hun gedeelde bevoegdheid behoren. </w:t>
      </w:r>
    </w:p>
    <w:p w14:paraId="18994303" w14:textId="77777777" w:rsidR="00622E23" w:rsidRPr="00650BBC" w:rsidRDefault="00622E23" w:rsidP="00F3446C">
      <w:pPr>
        <w:pStyle w:val="Kop2"/>
      </w:pPr>
      <w:bookmarkStart w:id="10" w:name="_Toc190180318"/>
      <w:r w:rsidRPr="00650BBC">
        <w:t>DEEL V: PRESENTIEGELD EN ANDERE KOSTEN</w:t>
      </w:r>
      <w:bookmarkEnd w:id="10"/>
      <w:r w:rsidRPr="00650BBC">
        <w:t xml:space="preserve"> </w:t>
      </w:r>
    </w:p>
    <w:p w14:paraId="4AAC8249" w14:textId="26B69A58" w:rsidR="00622E23" w:rsidRPr="00650BBC" w:rsidRDefault="00622E23" w:rsidP="00622E23">
      <w:pPr>
        <w:spacing w:before="100" w:beforeAutospacing="1" w:after="100" w:afterAutospacing="1"/>
        <w:rPr>
          <w:rFonts w:ascii="Arial" w:hAnsi="Arial" w:cs="Arial"/>
        </w:rPr>
      </w:pPr>
      <w:r w:rsidRPr="00650BBC">
        <w:rPr>
          <w:rFonts w:ascii="Arial" w:hAnsi="Arial" w:cs="Arial"/>
        </w:rPr>
        <w:t>Art. 4</w:t>
      </w:r>
      <w:r w:rsidR="004D7272">
        <w:rPr>
          <w:rFonts w:ascii="Arial" w:hAnsi="Arial" w:cs="Arial"/>
        </w:rPr>
        <w:t>7</w:t>
      </w:r>
      <w:r w:rsidRPr="00650BBC">
        <w:rPr>
          <w:rFonts w:ascii="Arial" w:hAnsi="Arial" w:cs="Arial"/>
        </w:rPr>
        <w:t xml:space="preserve">. - Basisbedrag </w:t>
      </w:r>
    </w:p>
    <w:p w14:paraId="570F0D33" w14:textId="6204CD8A" w:rsidR="00622E23" w:rsidRPr="00650BBC" w:rsidRDefault="00622E23" w:rsidP="00622E23">
      <w:pPr>
        <w:spacing w:before="100" w:beforeAutospacing="1" w:after="100" w:afterAutospacing="1"/>
        <w:rPr>
          <w:rFonts w:ascii="Arial" w:hAnsi="Arial" w:cs="Arial"/>
        </w:rPr>
      </w:pPr>
      <w:r w:rsidRPr="00650BBC">
        <w:rPr>
          <w:rFonts w:ascii="Arial" w:hAnsi="Arial" w:cs="Arial"/>
        </w:rPr>
        <w:t xml:space="preserve">Het basisbedrag van het presentiegeld wordt vastgesteld op </w:t>
      </w:r>
      <w:r w:rsidR="00D418FF">
        <w:rPr>
          <w:rFonts w:ascii="Arial" w:hAnsi="Arial" w:cs="Arial"/>
        </w:rPr>
        <w:t>124.98</w:t>
      </w:r>
      <w:r w:rsidRPr="00650BBC">
        <w:rPr>
          <w:rFonts w:ascii="Arial" w:hAnsi="Arial" w:cs="Arial"/>
        </w:rPr>
        <w:t xml:space="preserve"> EUR (</w:t>
      </w:r>
      <w:proofErr w:type="spellStart"/>
      <w:r w:rsidRPr="00650BBC">
        <w:rPr>
          <w:rFonts w:ascii="Arial" w:hAnsi="Arial" w:cs="Arial"/>
        </w:rPr>
        <w:t>ongeïndexeerd</w:t>
      </w:r>
      <w:proofErr w:type="spellEnd"/>
      <w:r w:rsidRPr="00650BBC">
        <w:rPr>
          <w:rFonts w:ascii="Arial" w:hAnsi="Arial" w:cs="Arial"/>
        </w:rPr>
        <w:t>) voor het bijwonen van de ve</w:t>
      </w:r>
      <w:r w:rsidR="00AF4895" w:rsidRPr="00650BBC">
        <w:rPr>
          <w:rFonts w:ascii="Arial" w:hAnsi="Arial" w:cs="Arial"/>
        </w:rPr>
        <w:t xml:space="preserve">rgaderingen van de </w:t>
      </w:r>
      <w:r w:rsidR="00FA15AD" w:rsidRPr="00650BBC">
        <w:rPr>
          <w:rFonts w:ascii="Arial" w:hAnsi="Arial" w:cs="Arial"/>
        </w:rPr>
        <w:t>raad</w:t>
      </w:r>
      <w:r w:rsidRPr="00650BBC">
        <w:rPr>
          <w:rFonts w:ascii="Arial" w:hAnsi="Arial" w:cs="Arial"/>
        </w:rPr>
        <w:t>. D</w:t>
      </w:r>
      <w:r w:rsidR="00AF4895" w:rsidRPr="00650BBC">
        <w:rPr>
          <w:rFonts w:ascii="Arial" w:hAnsi="Arial" w:cs="Arial"/>
        </w:rPr>
        <w:t>it bedrag</w:t>
      </w:r>
      <w:r w:rsidRPr="00650BBC">
        <w:rPr>
          <w:rFonts w:ascii="Arial" w:hAnsi="Arial" w:cs="Arial"/>
        </w:rPr>
        <w:t xml:space="preserve"> word</w:t>
      </w:r>
      <w:r w:rsidR="00AF4895" w:rsidRPr="00650BBC">
        <w:rPr>
          <w:rFonts w:ascii="Arial" w:hAnsi="Arial" w:cs="Arial"/>
        </w:rPr>
        <w:t>t</w:t>
      </w:r>
      <w:r w:rsidRPr="00650BBC">
        <w:rPr>
          <w:rFonts w:ascii="Arial" w:hAnsi="Arial" w:cs="Arial"/>
        </w:rPr>
        <w:t xml:space="preserve"> gekoppeld aan het indexcijfer met spilindex 138,01. </w:t>
      </w:r>
    </w:p>
    <w:p w14:paraId="777A3FD5" w14:textId="464BFAC2" w:rsidR="007670DD" w:rsidRPr="00650BBC" w:rsidRDefault="007670DD" w:rsidP="007670DD">
      <w:pPr>
        <w:spacing w:before="100" w:beforeAutospacing="1" w:after="100" w:afterAutospacing="1"/>
        <w:rPr>
          <w:rFonts w:ascii="Arial" w:hAnsi="Arial" w:cs="Arial"/>
        </w:rPr>
      </w:pPr>
      <w:r w:rsidRPr="00650BBC">
        <w:rPr>
          <w:rFonts w:ascii="Arial" w:hAnsi="Arial" w:cs="Arial"/>
        </w:rPr>
        <w:t>Art. 4</w:t>
      </w:r>
      <w:r w:rsidR="004D7272">
        <w:rPr>
          <w:rFonts w:ascii="Arial" w:hAnsi="Arial" w:cs="Arial"/>
        </w:rPr>
        <w:t>8</w:t>
      </w:r>
      <w:r w:rsidRPr="00650BBC">
        <w:rPr>
          <w:rFonts w:ascii="Arial" w:hAnsi="Arial" w:cs="Arial"/>
        </w:rPr>
        <w:t xml:space="preserve">. - presentiegeld </w:t>
      </w:r>
    </w:p>
    <w:p w14:paraId="27EFB435" w14:textId="6BDFC7AE" w:rsidR="00AF4895" w:rsidRPr="00650BBC" w:rsidRDefault="00AF4895" w:rsidP="007670DD">
      <w:pPr>
        <w:spacing w:before="100" w:beforeAutospacing="1" w:after="100" w:afterAutospacing="1"/>
        <w:rPr>
          <w:rFonts w:ascii="Arial" w:hAnsi="Arial" w:cs="Arial"/>
        </w:rPr>
      </w:pPr>
      <w:r w:rsidRPr="00650BBC">
        <w:rPr>
          <w:rFonts w:ascii="Arial" w:hAnsi="Arial" w:cs="Arial"/>
        </w:rPr>
        <w:t xml:space="preserve">§1 Aan de voorzitter van de </w:t>
      </w:r>
      <w:r w:rsidR="00FA15AD" w:rsidRPr="00650BBC">
        <w:rPr>
          <w:rFonts w:ascii="Arial" w:hAnsi="Arial" w:cs="Arial"/>
        </w:rPr>
        <w:t>raad</w:t>
      </w:r>
      <w:r w:rsidRPr="00650BBC">
        <w:rPr>
          <w:rFonts w:ascii="Arial" w:hAnsi="Arial" w:cs="Arial"/>
        </w:rPr>
        <w:t xml:space="preserve"> wordt voor de vergaderingen van de </w:t>
      </w:r>
      <w:r w:rsidR="00FA15AD" w:rsidRPr="00650BBC">
        <w:rPr>
          <w:rFonts w:ascii="Arial" w:hAnsi="Arial" w:cs="Arial"/>
        </w:rPr>
        <w:t>raad</w:t>
      </w:r>
      <w:r w:rsidRPr="00650BBC">
        <w:rPr>
          <w:rFonts w:ascii="Arial" w:hAnsi="Arial" w:cs="Arial"/>
        </w:rPr>
        <w:t xml:space="preserve"> waarop hij/zij aanwezig is, een presentiegeld toegekend gelijk aan tweemaal het basisbedrag voorzien in artikel 4</w:t>
      </w:r>
      <w:r w:rsidR="004D7272">
        <w:rPr>
          <w:rFonts w:ascii="Arial" w:hAnsi="Arial" w:cs="Arial"/>
        </w:rPr>
        <w:t>7</w:t>
      </w:r>
      <w:r w:rsidRPr="00650BBC">
        <w:rPr>
          <w:rFonts w:ascii="Arial" w:hAnsi="Arial" w:cs="Arial"/>
        </w:rPr>
        <w:t>.</w:t>
      </w:r>
    </w:p>
    <w:p w14:paraId="31E12966" w14:textId="02FC4AF0" w:rsidR="007670DD" w:rsidRPr="00650BBC" w:rsidRDefault="00AF4895" w:rsidP="007670DD">
      <w:pPr>
        <w:spacing w:before="100" w:beforeAutospacing="1" w:after="100" w:afterAutospacing="1"/>
        <w:rPr>
          <w:rFonts w:ascii="Arial" w:hAnsi="Arial" w:cs="Arial"/>
        </w:rPr>
      </w:pPr>
      <w:r w:rsidRPr="00650BBC">
        <w:rPr>
          <w:rFonts w:ascii="Arial" w:hAnsi="Arial" w:cs="Arial"/>
        </w:rPr>
        <w:t xml:space="preserve">§2 </w:t>
      </w:r>
      <w:r w:rsidR="007670DD" w:rsidRPr="00650BBC">
        <w:rPr>
          <w:rFonts w:ascii="Arial" w:hAnsi="Arial" w:cs="Arial"/>
        </w:rPr>
        <w:t>Aan de raadsleden, met uitzondering van de burgemeester en de schepenen</w:t>
      </w:r>
      <w:r w:rsidR="004D7272">
        <w:rPr>
          <w:rFonts w:ascii="Arial" w:hAnsi="Arial" w:cs="Arial"/>
        </w:rPr>
        <w:t xml:space="preserve"> en de leden van het vast bureau</w:t>
      </w:r>
      <w:r w:rsidR="007670DD" w:rsidRPr="00650BBC">
        <w:rPr>
          <w:rFonts w:ascii="Arial" w:hAnsi="Arial" w:cs="Arial"/>
        </w:rPr>
        <w:t xml:space="preserve">, wordt </w:t>
      </w:r>
      <w:r w:rsidRPr="00650BBC">
        <w:rPr>
          <w:rFonts w:ascii="Arial" w:hAnsi="Arial" w:cs="Arial"/>
        </w:rPr>
        <w:t xml:space="preserve">het </w:t>
      </w:r>
      <w:r w:rsidR="007670DD" w:rsidRPr="00650BBC">
        <w:rPr>
          <w:rFonts w:ascii="Arial" w:hAnsi="Arial" w:cs="Arial"/>
        </w:rPr>
        <w:t xml:space="preserve">presentiegeld </w:t>
      </w:r>
      <w:r w:rsidRPr="00650BBC">
        <w:rPr>
          <w:rFonts w:ascii="Arial" w:hAnsi="Arial" w:cs="Arial"/>
        </w:rPr>
        <w:t>gelijk aan het basisbedrag voorzien in artikel 4</w:t>
      </w:r>
      <w:r w:rsidR="004D7272">
        <w:rPr>
          <w:rFonts w:ascii="Arial" w:hAnsi="Arial" w:cs="Arial"/>
        </w:rPr>
        <w:t>7</w:t>
      </w:r>
      <w:r w:rsidRPr="00650BBC">
        <w:rPr>
          <w:rFonts w:ascii="Arial" w:hAnsi="Arial" w:cs="Arial"/>
        </w:rPr>
        <w:t xml:space="preserve"> </w:t>
      </w:r>
      <w:r w:rsidR="007670DD" w:rsidRPr="00650BBC">
        <w:rPr>
          <w:rFonts w:ascii="Arial" w:hAnsi="Arial" w:cs="Arial"/>
        </w:rPr>
        <w:t xml:space="preserve">verleend voor elke vergadering van de </w:t>
      </w:r>
      <w:r w:rsidR="00FA15AD" w:rsidRPr="00650BBC">
        <w:rPr>
          <w:rFonts w:ascii="Arial" w:hAnsi="Arial" w:cs="Arial"/>
        </w:rPr>
        <w:t>raad</w:t>
      </w:r>
      <w:r w:rsidR="007670DD" w:rsidRPr="00650BBC">
        <w:rPr>
          <w:rFonts w:ascii="Arial" w:hAnsi="Arial" w:cs="Arial"/>
        </w:rPr>
        <w:t xml:space="preserve"> waarop zij aanwezig zijn. </w:t>
      </w:r>
    </w:p>
    <w:p w14:paraId="25FE0739" w14:textId="23D37BE2" w:rsidR="007670DD" w:rsidRPr="00650BBC" w:rsidRDefault="00AF4895" w:rsidP="007670DD">
      <w:pPr>
        <w:spacing w:before="100" w:beforeAutospacing="1" w:after="100" w:afterAutospacing="1"/>
        <w:rPr>
          <w:rFonts w:ascii="Arial" w:hAnsi="Arial" w:cs="Arial"/>
        </w:rPr>
      </w:pPr>
      <w:r w:rsidRPr="00650BBC">
        <w:rPr>
          <w:rFonts w:ascii="Arial" w:hAnsi="Arial" w:cs="Arial"/>
        </w:rPr>
        <w:t xml:space="preserve">§3 </w:t>
      </w:r>
      <w:r w:rsidR="007670DD" w:rsidRPr="00650BBC">
        <w:rPr>
          <w:rFonts w:ascii="Arial" w:hAnsi="Arial" w:cs="Arial"/>
        </w:rPr>
        <w:t>Aan de raadsleden</w:t>
      </w:r>
      <w:r w:rsidR="003F5944" w:rsidRPr="00650BBC">
        <w:rPr>
          <w:rFonts w:ascii="Arial" w:hAnsi="Arial" w:cs="Arial"/>
        </w:rPr>
        <w:t>, met uitzondering van de burgemeester en de schepenen</w:t>
      </w:r>
      <w:r w:rsidR="004D7272">
        <w:rPr>
          <w:rFonts w:ascii="Arial" w:hAnsi="Arial" w:cs="Arial"/>
        </w:rPr>
        <w:t xml:space="preserve"> en de leden van het vast bureau</w:t>
      </w:r>
      <w:r w:rsidR="003F5944" w:rsidRPr="00650BBC">
        <w:rPr>
          <w:rFonts w:ascii="Arial" w:hAnsi="Arial" w:cs="Arial"/>
        </w:rPr>
        <w:t xml:space="preserve">, </w:t>
      </w:r>
      <w:r w:rsidR="007670DD" w:rsidRPr="00650BBC">
        <w:rPr>
          <w:rFonts w:ascii="Arial" w:hAnsi="Arial" w:cs="Arial"/>
        </w:rPr>
        <w:t xml:space="preserve">wordt eveneens presentiegeld verleend voor het bijwonen van de </w:t>
      </w:r>
      <w:r w:rsidRPr="00650BBC">
        <w:rPr>
          <w:rFonts w:ascii="Arial" w:hAnsi="Arial" w:cs="Arial"/>
        </w:rPr>
        <w:t xml:space="preserve">vergaderingen van de </w:t>
      </w:r>
      <w:r w:rsidR="00FA15AD" w:rsidRPr="00650BBC">
        <w:rPr>
          <w:rFonts w:ascii="Arial" w:hAnsi="Arial" w:cs="Arial"/>
        </w:rPr>
        <w:t>raad</w:t>
      </w:r>
      <w:r w:rsidR="003F5944" w:rsidRPr="00650BBC">
        <w:rPr>
          <w:rFonts w:ascii="Arial" w:hAnsi="Arial" w:cs="Arial"/>
        </w:rPr>
        <w:t>s</w:t>
      </w:r>
      <w:r w:rsidRPr="00650BBC">
        <w:rPr>
          <w:rFonts w:ascii="Arial" w:hAnsi="Arial" w:cs="Arial"/>
        </w:rPr>
        <w:t>commissies</w:t>
      </w:r>
      <w:r w:rsidR="007670DD" w:rsidRPr="00650BBC">
        <w:rPr>
          <w:rFonts w:ascii="Arial" w:hAnsi="Arial" w:cs="Arial"/>
        </w:rPr>
        <w:t xml:space="preserve">. </w:t>
      </w:r>
      <w:r w:rsidRPr="00650BBC">
        <w:rPr>
          <w:rFonts w:ascii="Arial" w:hAnsi="Arial" w:cs="Arial"/>
        </w:rPr>
        <w:t xml:space="preserve"> Dit presentiegeld wordt vastgesteld op de helft van het basisbedrag voorzien in artikel 4</w:t>
      </w:r>
      <w:r w:rsidR="004D7272">
        <w:rPr>
          <w:rFonts w:ascii="Arial" w:hAnsi="Arial" w:cs="Arial"/>
        </w:rPr>
        <w:t>7</w:t>
      </w:r>
      <w:r w:rsidRPr="00650BBC">
        <w:rPr>
          <w:rFonts w:ascii="Arial" w:hAnsi="Arial" w:cs="Arial"/>
        </w:rPr>
        <w:t xml:space="preserve"> bij aanwezigheid gedurende de volledige raadscommissie, en op een derde van het basisbedrag </w:t>
      </w:r>
      <w:r w:rsidR="002209DC" w:rsidRPr="00650BBC">
        <w:rPr>
          <w:rFonts w:ascii="Arial" w:hAnsi="Arial" w:cs="Arial"/>
        </w:rPr>
        <w:t xml:space="preserve"> voor wie meer dan een kwartier na het begin van de zitting binnenkomt of minstens een kwartier vroeger vertrekt</w:t>
      </w:r>
      <w:r w:rsidRPr="00650BBC">
        <w:rPr>
          <w:rFonts w:ascii="Arial" w:hAnsi="Arial" w:cs="Arial"/>
        </w:rPr>
        <w:t>.</w:t>
      </w:r>
    </w:p>
    <w:p w14:paraId="1D67CF08" w14:textId="6250F5F9" w:rsidR="00AF4895" w:rsidRDefault="00AF4895" w:rsidP="007670DD">
      <w:pPr>
        <w:spacing w:before="100" w:beforeAutospacing="1" w:after="100" w:afterAutospacing="1"/>
        <w:rPr>
          <w:rFonts w:ascii="Arial" w:hAnsi="Arial" w:cs="Arial"/>
        </w:rPr>
      </w:pPr>
      <w:r w:rsidRPr="00650BBC">
        <w:rPr>
          <w:rFonts w:ascii="Arial" w:hAnsi="Arial" w:cs="Arial"/>
        </w:rPr>
        <w:t xml:space="preserve">§4 In afwijking van §3 worden deze presentiegelden voor de voorzitter </w:t>
      </w:r>
      <w:r w:rsidR="00D702BB" w:rsidRPr="00650BBC">
        <w:rPr>
          <w:rFonts w:ascii="Arial" w:hAnsi="Arial" w:cs="Arial"/>
        </w:rPr>
        <w:t xml:space="preserve">van de raadscommissies </w:t>
      </w:r>
      <w:r w:rsidR="00C9468D" w:rsidRPr="00BD2757">
        <w:rPr>
          <w:rFonts w:ascii="Arial" w:hAnsi="Arial" w:cs="Arial"/>
        </w:rPr>
        <w:t>of van de plaatsvervangend voorzitter indien de voorzitter verontschuldigd is,</w:t>
      </w:r>
      <w:r w:rsidR="00D702BB">
        <w:rPr>
          <w:rFonts w:ascii="Arial" w:hAnsi="Arial" w:cs="Arial"/>
        </w:rPr>
        <w:t xml:space="preserve"> </w:t>
      </w:r>
      <w:r w:rsidRPr="00650BBC">
        <w:rPr>
          <w:rFonts w:ascii="Arial" w:hAnsi="Arial" w:cs="Arial"/>
        </w:rPr>
        <w:t>met de helft verhoogd.</w:t>
      </w:r>
    </w:p>
    <w:p w14:paraId="7D9BF8B3" w14:textId="351C306E" w:rsidR="004D7272" w:rsidRDefault="004D7272" w:rsidP="007670DD">
      <w:pPr>
        <w:spacing w:before="100" w:beforeAutospacing="1" w:after="100" w:afterAutospacing="1"/>
        <w:rPr>
          <w:rFonts w:ascii="Arial" w:hAnsi="Arial" w:cs="Arial"/>
        </w:rPr>
      </w:pPr>
      <w:r>
        <w:rPr>
          <w:rFonts w:ascii="Arial" w:hAnsi="Arial" w:cs="Arial"/>
        </w:rPr>
        <w:t xml:space="preserve">§5 </w:t>
      </w:r>
      <w:r w:rsidRPr="004D7272">
        <w:rPr>
          <w:rFonts w:ascii="Arial" w:hAnsi="Arial" w:cs="Arial"/>
        </w:rPr>
        <w:t>Aan de leden van het bijzonder comité voor de sociale dienst, met uitzondering van de voorzitter, wordt een presentiegeld verleend gelijk aan het basisbedrag voorzien in artikel 47.</w:t>
      </w:r>
    </w:p>
    <w:p w14:paraId="327E17A9" w14:textId="77777777"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Art. 49. - cumulatie </w:t>
      </w:r>
    </w:p>
    <w:p w14:paraId="39CA09FC" w14:textId="77777777" w:rsidR="004D7272" w:rsidRDefault="004D7272" w:rsidP="004D7272">
      <w:pPr>
        <w:spacing w:before="100" w:beforeAutospacing="1" w:after="100" w:afterAutospacing="1"/>
        <w:rPr>
          <w:rFonts w:ascii="Arial" w:hAnsi="Arial" w:cs="Arial"/>
        </w:rPr>
      </w:pPr>
      <w:r>
        <w:rPr>
          <w:rFonts w:ascii="Arial" w:hAnsi="Arial" w:cs="Arial"/>
        </w:rPr>
        <w:t xml:space="preserve">§1 </w:t>
      </w:r>
      <w:r w:rsidR="007670DD" w:rsidRPr="00650BBC">
        <w:rPr>
          <w:rFonts w:ascii="Arial" w:hAnsi="Arial" w:cs="Arial"/>
        </w:rPr>
        <w:t xml:space="preserve">Deze bedragen zijn cumulatief waardoor elk </w:t>
      </w:r>
      <w:r w:rsidR="00FA15AD" w:rsidRPr="00650BBC">
        <w:rPr>
          <w:rFonts w:ascii="Arial" w:hAnsi="Arial" w:cs="Arial"/>
        </w:rPr>
        <w:t>raad</w:t>
      </w:r>
      <w:r w:rsidR="007670DD" w:rsidRPr="00650BBC">
        <w:rPr>
          <w:rFonts w:ascii="Arial" w:hAnsi="Arial" w:cs="Arial"/>
        </w:rPr>
        <w:t xml:space="preserve">slid voor een afzonderlijke vergadering van de raad of commissie recht heeft op presentiegeld ongeacht het tijdstip van vergadering. </w:t>
      </w:r>
    </w:p>
    <w:p w14:paraId="06280F83" w14:textId="6B83C92F" w:rsidR="004D7272" w:rsidRPr="004D7272" w:rsidRDefault="004D7272" w:rsidP="004D7272">
      <w:pPr>
        <w:spacing w:before="100" w:beforeAutospacing="1" w:after="100" w:afterAutospacing="1"/>
        <w:rPr>
          <w:rFonts w:ascii="Arial" w:hAnsi="Arial" w:cs="Arial"/>
        </w:rPr>
      </w:pPr>
      <w:r>
        <w:rPr>
          <w:rFonts w:ascii="Arial" w:hAnsi="Arial" w:cs="Arial"/>
        </w:rPr>
        <w:t xml:space="preserve">§2 </w:t>
      </w:r>
      <w:r w:rsidRPr="004D7272">
        <w:rPr>
          <w:rFonts w:ascii="Arial" w:hAnsi="Arial" w:cs="Arial"/>
        </w:rPr>
        <w:t>De leden van de raad voor maatschappelijk welzijn ontvangen ten laste van het openbaar centrum voor maatschappelijk welzijn in toepassing van artikel 73 van het decreet lokaal bestuur alleen presentiegeld voor hun aanwezigheid op de vergadering van de raad voor maatschappelijk welzijn als die vergadering niet aansluit op de vergadering van de gemeenteraad.</w:t>
      </w:r>
    </w:p>
    <w:p w14:paraId="730808F9" w14:textId="49E7BE2D" w:rsidR="004D7272" w:rsidRPr="00650BBC" w:rsidRDefault="004D7272" w:rsidP="004D7272">
      <w:pPr>
        <w:spacing w:before="100" w:beforeAutospacing="1" w:after="100" w:afterAutospacing="1"/>
        <w:rPr>
          <w:rFonts w:ascii="Arial" w:hAnsi="Arial" w:cs="Arial"/>
        </w:rPr>
      </w:pPr>
      <w:r w:rsidRPr="004D7272">
        <w:rPr>
          <w:rFonts w:ascii="Arial" w:hAnsi="Arial" w:cs="Arial"/>
        </w:rPr>
        <w:t>In afwijking van het tweede lid ontvangen de leden van de raad voor maatschappelijk welzijn die geen lid van de gemeenteraad zijn, presentiegeld voor hun aanwezigheid op de vergaderingen van de raad voor maatschappelijk welzijn.</w:t>
      </w:r>
    </w:p>
    <w:p w14:paraId="055E5156" w14:textId="77777777"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Art. 50. - onkostenvergoeding </w:t>
      </w:r>
    </w:p>
    <w:p w14:paraId="0E6315DB" w14:textId="4E9E89F5"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Elk raadslid </w:t>
      </w:r>
      <w:r w:rsidR="003F5944" w:rsidRPr="00650BBC">
        <w:rPr>
          <w:rFonts w:ascii="Arial" w:hAnsi="Arial" w:cs="Arial"/>
        </w:rPr>
        <w:t xml:space="preserve">kan deelnemen aan vormingsinitiatieven die dienstig zijn voor de uitoefening van het mandaat. Hij of zij dient hiervoor een aanvraag in bij de </w:t>
      </w:r>
      <w:r w:rsidR="00D733DF" w:rsidRPr="00650BBC">
        <w:rPr>
          <w:rFonts w:ascii="Arial" w:hAnsi="Arial" w:cs="Arial"/>
        </w:rPr>
        <w:t>algemeen directeur</w:t>
      </w:r>
      <w:r w:rsidR="003F5944" w:rsidRPr="00650BBC">
        <w:rPr>
          <w:rFonts w:ascii="Arial" w:hAnsi="Arial" w:cs="Arial"/>
        </w:rPr>
        <w:t xml:space="preserve">. De </w:t>
      </w:r>
      <w:r w:rsidR="003F6DB0" w:rsidRPr="00BD2757">
        <w:rPr>
          <w:rFonts w:ascii="Arial" w:hAnsi="Arial" w:cs="Arial"/>
        </w:rPr>
        <w:t>algemeen directeur</w:t>
      </w:r>
      <w:r w:rsidR="003F5944" w:rsidRPr="00650BBC">
        <w:rPr>
          <w:rFonts w:ascii="Arial" w:hAnsi="Arial" w:cs="Arial"/>
        </w:rPr>
        <w:t xml:space="preserve"> laat het raadslid voor een vorming inschrijven binnen de beschikbare budgetten. </w:t>
      </w:r>
      <w:r w:rsidR="007F3D2E">
        <w:rPr>
          <w:rFonts w:ascii="Arial" w:hAnsi="Arial" w:cs="Arial"/>
        </w:rPr>
        <w:t xml:space="preserve">Wanneer een persoonlijke inschrijving door het raadslid gebeurt, na aanvraag bij de algemeen directeur, wordt de inschrijvingsprijs terugbetaald. </w:t>
      </w:r>
    </w:p>
    <w:p w14:paraId="0A4A1C39" w14:textId="77777777"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De reiskosten worden terugbetaald conform de tarieven voor dienstreizenregeling voor het gemeentepersoneel. Voor verplaatsingen met het openbaar vervoer wordt het ticket integraal terugbetaald. </w:t>
      </w:r>
    </w:p>
    <w:p w14:paraId="582969E2" w14:textId="77777777"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Art. 51. - procedure onkostenvergoeding </w:t>
      </w:r>
    </w:p>
    <w:p w14:paraId="47CFDF43" w14:textId="26CC12A2"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Vooraleer een </w:t>
      </w:r>
      <w:r w:rsidR="00FA15AD" w:rsidRPr="00650BBC">
        <w:rPr>
          <w:rFonts w:ascii="Arial" w:hAnsi="Arial" w:cs="Arial"/>
        </w:rPr>
        <w:t>raad</w:t>
      </w:r>
      <w:r w:rsidRPr="00650BBC">
        <w:rPr>
          <w:rFonts w:ascii="Arial" w:hAnsi="Arial" w:cs="Arial"/>
        </w:rPr>
        <w:t xml:space="preserve">slid aanspraak kan maken op de terugbetaling van </w:t>
      </w:r>
      <w:r w:rsidR="003F5944" w:rsidRPr="00650BBC">
        <w:rPr>
          <w:rFonts w:ascii="Arial" w:hAnsi="Arial" w:cs="Arial"/>
        </w:rPr>
        <w:t>kosten</w:t>
      </w:r>
      <w:r w:rsidRPr="00650BBC">
        <w:rPr>
          <w:rFonts w:ascii="Arial" w:hAnsi="Arial" w:cs="Arial"/>
        </w:rPr>
        <w:t xml:space="preserve"> dient er een voorafgaandelijk aangifte te gebeuren bij </w:t>
      </w:r>
      <w:r w:rsidR="003F5944" w:rsidRPr="00650BBC">
        <w:rPr>
          <w:rFonts w:ascii="Arial" w:hAnsi="Arial" w:cs="Arial"/>
        </w:rPr>
        <w:t xml:space="preserve">de </w:t>
      </w:r>
      <w:r w:rsidR="00D77A1A" w:rsidRPr="00650BBC">
        <w:rPr>
          <w:rFonts w:ascii="Arial" w:hAnsi="Arial" w:cs="Arial"/>
        </w:rPr>
        <w:t>algemeen directeur</w:t>
      </w:r>
      <w:r w:rsidR="003F5944" w:rsidRPr="00650BBC">
        <w:rPr>
          <w:rFonts w:ascii="Arial" w:hAnsi="Arial" w:cs="Arial"/>
        </w:rPr>
        <w:t>, met voorlegging van de bewijsstukken</w:t>
      </w:r>
      <w:r w:rsidRPr="00650BBC">
        <w:rPr>
          <w:rFonts w:ascii="Arial" w:hAnsi="Arial" w:cs="Arial"/>
        </w:rPr>
        <w:t xml:space="preserve">. </w:t>
      </w:r>
    </w:p>
    <w:p w14:paraId="0CB4F738" w14:textId="77777777" w:rsidR="007670DD" w:rsidRPr="00650BBC" w:rsidRDefault="007670DD" w:rsidP="007670DD">
      <w:pPr>
        <w:spacing w:before="100" w:beforeAutospacing="1" w:after="100" w:afterAutospacing="1"/>
        <w:rPr>
          <w:rFonts w:ascii="Arial" w:hAnsi="Arial" w:cs="Arial"/>
        </w:rPr>
      </w:pPr>
      <w:r w:rsidRPr="00650BBC">
        <w:rPr>
          <w:rFonts w:ascii="Arial" w:hAnsi="Arial" w:cs="Arial"/>
        </w:rPr>
        <w:t xml:space="preserve">Art. 52. - weigering onkostenvergoeding </w:t>
      </w:r>
    </w:p>
    <w:p w14:paraId="157CC5B6" w14:textId="7DF3867F" w:rsidR="00476574" w:rsidRPr="00650BBC" w:rsidRDefault="007670DD" w:rsidP="007670DD">
      <w:pPr>
        <w:spacing w:before="100" w:beforeAutospacing="1" w:after="100" w:afterAutospacing="1"/>
        <w:rPr>
          <w:rFonts w:ascii="Arial" w:hAnsi="Arial" w:cs="Arial"/>
        </w:rPr>
      </w:pPr>
      <w:r w:rsidRPr="00650BBC">
        <w:rPr>
          <w:rFonts w:ascii="Arial" w:hAnsi="Arial" w:cs="Arial"/>
        </w:rPr>
        <w:t xml:space="preserve">Bij ernstige vragen over de redelijkheid van de kostprijs kan </w:t>
      </w:r>
      <w:r w:rsidR="003F5944" w:rsidRPr="00650BBC">
        <w:rPr>
          <w:rFonts w:ascii="Arial" w:hAnsi="Arial" w:cs="Arial"/>
        </w:rPr>
        <w:t xml:space="preserve">de </w:t>
      </w:r>
      <w:r w:rsidR="00D733DF" w:rsidRPr="00650BBC">
        <w:rPr>
          <w:rFonts w:ascii="Arial" w:hAnsi="Arial" w:cs="Arial"/>
        </w:rPr>
        <w:t>algemeen directeur</w:t>
      </w:r>
      <w:r w:rsidRPr="00650BBC">
        <w:rPr>
          <w:rFonts w:ascii="Arial" w:hAnsi="Arial" w:cs="Arial"/>
        </w:rPr>
        <w:t xml:space="preserve"> aan de </w:t>
      </w:r>
      <w:r w:rsidR="00FA15AD" w:rsidRPr="00650BBC">
        <w:rPr>
          <w:rFonts w:ascii="Arial" w:hAnsi="Arial" w:cs="Arial"/>
        </w:rPr>
        <w:t>raad</w:t>
      </w:r>
      <w:r w:rsidRPr="00650BBC">
        <w:rPr>
          <w:rFonts w:ascii="Arial" w:hAnsi="Arial" w:cs="Arial"/>
        </w:rPr>
        <w:t xml:space="preserve"> de weigering vragen tot terugbetaling van de kosten. </w:t>
      </w:r>
    </w:p>
    <w:p w14:paraId="78A702A4" w14:textId="00AD35F6" w:rsidR="001904CF" w:rsidRDefault="00527739" w:rsidP="007670DD">
      <w:pPr>
        <w:spacing w:before="100" w:beforeAutospacing="1" w:after="100" w:afterAutospacing="1"/>
        <w:rPr>
          <w:rFonts w:ascii="Arial" w:hAnsi="Arial" w:cs="Arial"/>
        </w:rPr>
      </w:pPr>
      <w:r>
        <w:rPr>
          <w:rFonts w:ascii="Arial" w:hAnsi="Arial" w:cs="Arial"/>
        </w:rPr>
        <w:t>Art. 53. – fractievergoeding</w:t>
      </w:r>
    </w:p>
    <w:p w14:paraId="5DA1E791" w14:textId="2F24BE6D" w:rsidR="00527739" w:rsidRDefault="00527739" w:rsidP="007670DD">
      <w:pPr>
        <w:spacing w:before="100" w:beforeAutospacing="1" w:after="100" w:afterAutospacing="1"/>
        <w:rPr>
          <w:rFonts w:ascii="Arial" w:hAnsi="Arial" w:cs="Arial"/>
        </w:rPr>
      </w:pPr>
      <w:r>
        <w:rPr>
          <w:rFonts w:ascii="Arial" w:hAnsi="Arial" w:cs="Arial"/>
        </w:rPr>
        <w:t>§1 Elke fractie in de raad kan aanspraak maken op een fractievergoeding.</w:t>
      </w:r>
      <w:r w:rsidR="00664160">
        <w:rPr>
          <w:rFonts w:ascii="Arial" w:hAnsi="Arial" w:cs="Arial"/>
        </w:rPr>
        <w:t xml:space="preserve"> </w:t>
      </w:r>
    </w:p>
    <w:p w14:paraId="3A2A1E30" w14:textId="6B28423F" w:rsidR="00527739" w:rsidRDefault="00527739" w:rsidP="007670DD">
      <w:pPr>
        <w:spacing w:before="100" w:beforeAutospacing="1" w:after="100" w:afterAutospacing="1"/>
        <w:rPr>
          <w:rFonts w:ascii="Arial" w:hAnsi="Arial" w:cs="Arial"/>
        </w:rPr>
      </w:pPr>
      <w:r>
        <w:rPr>
          <w:rFonts w:ascii="Arial" w:hAnsi="Arial" w:cs="Arial"/>
        </w:rPr>
        <w:t>§2 Het bedrag van de fractievergoeding wordt vastgesteld op 1000 euro per fractie per jaar, verhoogd met 100 euro per fractielid per jaar. Om het aantal fractieleden te bepalen, wordt het aantal fractieleden op 1 januari van het jaar waarop de vergoeding betrekking heeft, genomen.</w:t>
      </w:r>
    </w:p>
    <w:p w14:paraId="5AAF3C1C" w14:textId="458D469E" w:rsidR="00527739" w:rsidRDefault="00527739" w:rsidP="007670DD">
      <w:pPr>
        <w:spacing w:before="100" w:beforeAutospacing="1" w:after="100" w:afterAutospacing="1"/>
        <w:rPr>
          <w:rFonts w:ascii="Arial" w:hAnsi="Arial" w:cs="Arial"/>
        </w:rPr>
      </w:pPr>
      <w:r>
        <w:rPr>
          <w:rFonts w:ascii="Arial" w:hAnsi="Arial" w:cs="Arial"/>
        </w:rPr>
        <w:t xml:space="preserve">§3 Het gebruik en de verantwoording van de </w:t>
      </w:r>
      <w:r w:rsidR="007F3D2E">
        <w:rPr>
          <w:rFonts w:ascii="Arial" w:hAnsi="Arial" w:cs="Arial"/>
        </w:rPr>
        <w:t>fractievergoedingen</w:t>
      </w:r>
      <w:r>
        <w:rPr>
          <w:rFonts w:ascii="Arial" w:hAnsi="Arial" w:cs="Arial"/>
        </w:rPr>
        <w:t xml:space="preserve"> verloopt overeenkomstig artikel 36 van het </w:t>
      </w:r>
      <w:r w:rsidRPr="00527739">
        <w:rPr>
          <w:rFonts w:ascii="Arial" w:hAnsi="Arial" w:cs="Arial"/>
        </w:rPr>
        <w:t>Besluit van de Vlaamse Regering houdende het statuut van de lokale mandataris</w:t>
      </w:r>
      <w:r>
        <w:rPr>
          <w:rFonts w:ascii="Arial" w:hAnsi="Arial" w:cs="Arial"/>
        </w:rPr>
        <w:t xml:space="preserve"> van 6 juli 2018.</w:t>
      </w:r>
    </w:p>
    <w:p w14:paraId="221FDF92" w14:textId="4760B4E8" w:rsidR="00527739" w:rsidRDefault="00527739" w:rsidP="007670DD">
      <w:pPr>
        <w:spacing w:before="100" w:beforeAutospacing="1" w:after="100" w:afterAutospacing="1"/>
        <w:rPr>
          <w:rFonts w:ascii="Arial" w:hAnsi="Arial" w:cs="Arial"/>
        </w:rPr>
      </w:pPr>
      <w:r>
        <w:rPr>
          <w:rFonts w:ascii="Arial" w:hAnsi="Arial" w:cs="Arial"/>
        </w:rPr>
        <w:t xml:space="preserve">§4 </w:t>
      </w:r>
      <w:r w:rsidRPr="00527739">
        <w:rPr>
          <w:rFonts w:ascii="Arial" w:hAnsi="Arial" w:cs="Arial"/>
        </w:rPr>
        <w:t xml:space="preserve">Jaarlijks </w:t>
      </w:r>
      <w:r w:rsidR="00664160">
        <w:rPr>
          <w:rFonts w:ascii="Arial" w:hAnsi="Arial" w:cs="Arial"/>
        </w:rPr>
        <w:t>voor 31 januari bezorgt</w:t>
      </w:r>
      <w:r>
        <w:rPr>
          <w:rFonts w:ascii="Arial" w:hAnsi="Arial" w:cs="Arial"/>
        </w:rPr>
        <w:t xml:space="preserve"> de fractie die aanspraak </w:t>
      </w:r>
      <w:r w:rsidR="00664160">
        <w:rPr>
          <w:rFonts w:ascii="Arial" w:hAnsi="Arial" w:cs="Arial"/>
        </w:rPr>
        <w:t xml:space="preserve">maakt </w:t>
      </w:r>
      <w:r>
        <w:rPr>
          <w:rFonts w:ascii="Arial" w:hAnsi="Arial" w:cs="Arial"/>
        </w:rPr>
        <w:t xml:space="preserve">op een </w:t>
      </w:r>
      <w:r w:rsidR="007F3D2E">
        <w:rPr>
          <w:rFonts w:ascii="Arial" w:hAnsi="Arial" w:cs="Arial"/>
        </w:rPr>
        <w:t>fractievergoeding</w:t>
      </w:r>
      <w:r>
        <w:rPr>
          <w:rFonts w:ascii="Arial" w:hAnsi="Arial" w:cs="Arial"/>
        </w:rPr>
        <w:t>,</w:t>
      </w:r>
      <w:r w:rsidRPr="00527739">
        <w:rPr>
          <w:rFonts w:ascii="Arial" w:hAnsi="Arial" w:cs="Arial"/>
        </w:rPr>
        <w:t xml:space="preserve"> een overzicht </w:t>
      </w:r>
      <w:r>
        <w:rPr>
          <w:rFonts w:ascii="Arial" w:hAnsi="Arial" w:cs="Arial"/>
        </w:rPr>
        <w:t xml:space="preserve">met bewijsstukken </w:t>
      </w:r>
      <w:r w:rsidRPr="00527739">
        <w:rPr>
          <w:rFonts w:ascii="Arial" w:hAnsi="Arial" w:cs="Arial"/>
        </w:rPr>
        <w:t xml:space="preserve">van de aanwending </w:t>
      </w:r>
      <w:r w:rsidR="00664160">
        <w:rPr>
          <w:rFonts w:ascii="Arial" w:hAnsi="Arial" w:cs="Arial"/>
        </w:rPr>
        <w:t>ervan voor het voorbije jaar aan de voorzitter van de gemeenteraad en de algemeen directeur</w:t>
      </w:r>
      <w:r w:rsidRPr="00527739">
        <w:rPr>
          <w:rFonts w:ascii="Arial" w:hAnsi="Arial" w:cs="Arial"/>
        </w:rPr>
        <w:t>. Dat document is openbaar.</w:t>
      </w:r>
    </w:p>
    <w:p w14:paraId="5EDCC639" w14:textId="4FA0C3BB" w:rsidR="00664160" w:rsidRDefault="00664160" w:rsidP="007670DD">
      <w:pPr>
        <w:spacing w:before="100" w:beforeAutospacing="1" w:after="100" w:afterAutospacing="1"/>
        <w:rPr>
          <w:rFonts w:ascii="Arial" w:hAnsi="Arial" w:cs="Arial"/>
        </w:rPr>
      </w:pPr>
      <w:r>
        <w:rPr>
          <w:rFonts w:ascii="Arial" w:hAnsi="Arial" w:cs="Arial"/>
        </w:rPr>
        <w:t xml:space="preserve">§5 Het deel van de </w:t>
      </w:r>
      <w:r w:rsidR="007F3D2E">
        <w:rPr>
          <w:rFonts w:ascii="Arial" w:hAnsi="Arial" w:cs="Arial"/>
        </w:rPr>
        <w:t>fractievergoeding</w:t>
      </w:r>
      <w:r>
        <w:rPr>
          <w:rFonts w:ascii="Arial" w:hAnsi="Arial" w:cs="Arial"/>
        </w:rPr>
        <w:t xml:space="preserve"> waarvan de uitgave niet bewezen wordt door bewijsstukken, wordt niet uitbetaald.</w:t>
      </w:r>
    </w:p>
    <w:p w14:paraId="62A1EED6" w14:textId="21FD9084" w:rsidR="00527739" w:rsidRDefault="00527739" w:rsidP="007670DD">
      <w:pPr>
        <w:spacing w:before="100" w:beforeAutospacing="1" w:after="100" w:afterAutospacing="1"/>
        <w:rPr>
          <w:rFonts w:ascii="Arial" w:hAnsi="Arial" w:cs="Arial"/>
        </w:rPr>
      </w:pPr>
      <w:r>
        <w:rPr>
          <w:rFonts w:ascii="Arial" w:hAnsi="Arial" w:cs="Arial"/>
        </w:rPr>
        <w:t>Art. 54. – laptop</w:t>
      </w:r>
    </w:p>
    <w:p w14:paraId="39915E33" w14:textId="157E8D02" w:rsidR="00527739" w:rsidRDefault="00527739" w:rsidP="007670DD">
      <w:pPr>
        <w:spacing w:before="100" w:beforeAutospacing="1" w:after="100" w:afterAutospacing="1"/>
        <w:rPr>
          <w:rFonts w:ascii="Arial" w:hAnsi="Arial" w:cs="Arial"/>
        </w:rPr>
      </w:pPr>
      <w:r>
        <w:rPr>
          <w:rFonts w:ascii="Arial" w:hAnsi="Arial" w:cs="Arial"/>
        </w:rPr>
        <w:t xml:space="preserve">§1 Raadsleden kunnen aan het gemeentebestuur een laptop vragen. </w:t>
      </w:r>
    </w:p>
    <w:p w14:paraId="728F69A7" w14:textId="1F5C3E78" w:rsidR="00527739" w:rsidRDefault="00527739" w:rsidP="007670DD">
      <w:pPr>
        <w:spacing w:before="100" w:beforeAutospacing="1" w:after="100" w:afterAutospacing="1"/>
        <w:rPr>
          <w:rFonts w:ascii="Arial" w:hAnsi="Arial" w:cs="Arial"/>
        </w:rPr>
      </w:pPr>
      <w:r>
        <w:rPr>
          <w:rFonts w:ascii="Arial" w:hAnsi="Arial" w:cs="Arial"/>
        </w:rPr>
        <w:t>§2 De laptop is enkel bedoeld voor professioneel gebruik.</w:t>
      </w:r>
      <w:r w:rsidR="00AB2B92">
        <w:rPr>
          <w:rFonts w:ascii="Arial" w:hAnsi="Arial" w:cs="Arial"/>
        </w:rPr>
        <w:t xml:space="preserve"> Er is daardoor geen voordeel in natura verschuldigd.</w:t>
      </w:r>
    </w:p>
    <w:p w14:paraId="2B53392E" w14:textId="339A8542" w:rsidR="00527739" w:rsidRDefault="00527739" w:rsidP="007670DD">
      <w:pPr>
        <w:spacing w:before="100" w:beforeAutospacing="1" w:after="100" w:afterAutospacing="1"/>
        <w:rPr>
          <w:rFonts w:ascii="Arial" w:hAnsi="Arial" w:cs="Arial"/>
        </w:rPr>
      </w:pPr>
      <w:r>
        <w:rPr>
          <w:rFonts w:ascii="Arial" w:hAnsi="Arial" w:cs="Arial"/>
        </w:rPr>
        <w:t xml:space="preserve">§3 Het raadslid dat een laptop van het gemeentebestuur gebruikt, krijgt van de ICT-dienst een </w:t>
      </w:r>
      <w:r w:rsidR="00AB2B92">
        <w:rPr>
          <w:rFonts w:ascii="Arial" w:hAnsi="Arial" w:cs="Arial"/>
        </w:rPr>
        <w:t>toestel toegewezen, met de noodzakelijke licenties die voor professioneel gebruik nodig zijn.</w:t>
      </w:r>
    </w:p>
    <w:p w14:paraId="7DDCF81F" w14:textId="170F7492" w:rsidR="00AB2B92" w:rsidRDefault="00AB2B92" w:rsidP="007670DD">
      <w:pPr>
        <w:spacing w:before="100" w:beforeAutospacing="1" w:after="100" w:afterAutospacing="1"/>
        <w:rPr>
          <w:rFonts w:ascii="Arial" w:hAnsi="Arial" w:cs="Arial"/>
        </w:rPr>
      </w:pPr>
      <w:r>
        <w:rPr>
          <w:rFonts w:ascii="Arial" w:hAnsi="Arial" w:cs="Arial"/>
        </w:rPr>
        <w:t>§4 Het raadslid verbindt er zich toe om voor het toestel zorg te dragen als een voorzichtig en redelijk persoon, met respect voor alle wettelijke en reglementaire bepalingen.</w:t>
      </w:r>
    </w:p>
    <w:p w14:paraId="15C8424F" w14:textId="658BEDBC" w:rsidR="00664160" w:rsidRDefault="00664160" w:rsidP="007670DD">
      <w:pPr>
        <w:spacing w:before="100" w:beforeAutospacing="1" w:after="100" w:afterAutospacing="1"/>
        <w:rPr>
          <w:rFonts w:ascii="Arial" w:hAnsi="Arial" w:cs="Arial"/>
        </w:rPr>
      </w:pPr>
      <w:r>
        <w:rPr>
          <w:rFonts w:ascii="Arial" w:hAnsi="Arial" w:cs="Arial"/>
        </w:rPr>
        <w:t>§5 Technische ondersteuning is enkel beschikbaar tijdens de werkuren van het gemeentehuis.</w:t>
      </w:r>
    </w:p>
    <w:p w14:paraId="213771EE" w14:textId="04D5DD84" w:rsidR="00664160" w:rsidRDefault="00664160" w:rsidP="007670DD">
      <w:pPr>
        <w:spacing w:before="100" w:beforeAutospacing="1" w:after="100" w:afterAutospacing="1"/>
        <w:rPr>
          <w:rFonts w:ascii="Arial" w:hAnsi="Arial" w:cs="Arial"/>
        </w:rPr>
      </w:pPr>
      <w:r>
        <w:rPr>
          <w:rFonts w:ascii="Arial" w:hAnsi="Arial" w:cs="Arial"/>
        </w:rPr>
        <w:t>§5 Bij het niet naleven van deze afspraken, kan de ter beschikkingstelling van de laptop tijdelijk of definitief beëindigd worden.</w:t>
      </w:r>
    </w:p>
    <w:p w14:paraId="62089B0F" w14:textId="15367384" w:rsidR="007F3D2E" w:rsidRPr="00650BBC" w:rsidRDefault="007F3D2E" w:rsidP="007670DD">
      <w:pPr>
        <w:spacing w:before="100" w:beforeAutospacing="1" w:after="100" w:afterAutospacing="1"/>
        <w:rPr>
          <w:rFonts w:ascii="Arial" w:hAnsi="Arial" w:cs="Arial"/>
        </w:rPr>
      </w:pPr>
      <w:r>
        <w:rPr>
          <w:rFonts w:ascii="Arial" w:hAnsi="Arial" w:cs="Arial"/>
        </w:rPr>
        <w:t>§6 Op het einde van het mandaat van het raadslid, bezorgt het raadslid de laptop terug aan het gemeentebestuur. Het raadslid kan vragen om de laptop tegen marktwaarde over te kopen.</w:t>
      </w:r>
    </w:p>
    <w:p w14:paraId="1A1141E9" w14:textId="03444468" w:rsidR="001904CF" w:rsidRPr="00650BBC" w:rsidRDefault="001904CF" w:rsidP="007670DD">
      <w:pPr>
        <w:spacing w:before="100" w:beforeAutospacing="1" w:after="100" w:afterAutospacing="1"/>
        <w:rPr>
          <w:rFonts w:ascii="Arial" w:hAnsi="Arial" w:cs="Arial"/>
          <w:b/>
          <w:bCs/>
        </w:rPr>
      </w:pPr>
      <w:r w:rsidRPr="00650BBC">
        <w:rPr>
          <w:rFonts w:ascii="Arial" w:hAnsi="Arial" w:cs="Arial"/>
          <w:b/>
          <w:bCs/>
        </w:rPr>
        <w:t>Bijlage 1:</w:t>
      </w:r>
      <w:r w:rsidR="004D7272" w:rsidRPr="00650BBC">
        <w:rPr>
          <w:rFonts w:ascii="Arial" w:hAnsi="Arial" w:cs="Arial"/>
          <w:b/>
          <w:bCs/>
        </w:rPr>
        <w:t xml:space="preserve"> </w:t>
      </w:r>
      <w:r w:rsidRPr="00650BBC">
        <w:rPr>
          <w:rFonts w:ascii="Arial" w:hAnsi="Arial" w:cs="Arial"/>
          <w:b/>
          <w:bCs/>
        </w:rPr>
        <w:t xml:space="preserve">Vragen en toegevoegde punten </w:t>
      </w:r>
      <w:r w:rsidR="00FA15AD" w:rsidRPr="00650BBC">
        <w:rPr>
          <w:rFonts w:ascii="Arial" w:hAnsi="Arial" w:cs="Arial"/>
          <w:b/>
          <w:bCs/>
        </w:rPr>
        <w:t>raad</w:t>
      </w:r>
    </w:p>
    <w:p w14:paraId="2AFCDC63" w14:textId="6D4E1C8B" w:rsidR="00FA61D5" w:rsidRDefault="004D7272" w:rsidP="007670DD">
      <w:pPr>
        <w:spacing w:before="100" w:beforeAutospacing="1" w:after="100" w:afterAutospacing="1"/>
        <w:rPr>
          <w:rFonts w:ascii="Arial" w:hAnsi="Arial" w:cs="Arial"/>
          <w:b/>
          <w:bCs/>
        </w:rPr>
      </w:pPr>
      <w:r w:rsidRPr="00650BBC">
        <w:rPr>
          <w:rFonts w:ascii="Arial" w:hAnsi="Arial" w:cs="Arial"/>
          <w:b/>
          <w:bCs/>
        </w:rPr>
        <w:t>Bijlage 2:</w:t>
      </w:r>
      <w:r w:rsidR="00876975">
        <w:rPr>
          <w:rFonts w:ascii="Arial" w:hAnsi="Arial" w:cs="Arial"/>
          <w:b/>
          <w:bCs/>
        </w:rPr>
        <w:t xml:space="preserve"> Voorstellen van burgers</w:t>
      </w:r>
    </w:p>
    <w:p w14:paraId="69173B6C" w14:textId="77777777" w:rsidR="00FA61D5" w:rsidRDefault="00FA61D5">
      <w:pPr>
        <w:rPr>
          <w:rFonts w:ascii="Arial" w:hAnsi="Arial" w:cs="Arial"/>
          <w:b/>
          <w:bCs/>
        </w:rPr>
      </w:pPr>
      <w:r>
        <w:rPr>
          <w:rFonts w:ascii="Arial" w:hAnsi="Arial" w:cs="Arial"/>
          <w:b/>
          <w:bCs/>
        </w:rPr>
        <w:br w:type="page"/>
      </w:r>
    </w:p>
    <w:p w14:paraId="1F06B828" w14:textId="40F99F38" w:rsidR="00FA61D5" w:rsidRPr="00F3446C" w:rsidRDefault="00FA61D5" w:rsidP="00F3446C">
      <w:pPr>
        <w:pStyle w:val="Kop1"/>
        <w:rPr>
          <w:rFonts w:eastAsiaTheme="minorHAnsi"/>
          <w:b w:val="0"/>
          <w:lang w:eastAsia="en-US"/>
        </w:rPr>
      </w:pPr>
      <w:bookmarkStart w:id="11" w:name="_Toc190180319"/>
      <w:r w:rsidRPr="00F3446C">
        <w:rPr>
          <w:rFonts w:eastAsiaTheme="minorHAnsi"/>
          <w:lang w:eastAsia="en-US"/>
        </w:rPr>
        <w:t>Bijlage 1: Vragen en toegevoegde punten raad.</w:t>
      </w:r>
      <w:bookmarkStart w:id="12" w:name="_Toc5619638"/>
      <w:bookmarkEnd w:id="11"/>
    </w:p>
    <w:p w14:paraId="5FD3A056" w14:textId="77777777" w:rsidR="00FA61D5" w:rsidRPr="00FA61D5" w:rsidRDefault="00FA61D5" w:rsidP="00FA61D5">
      <w:pPr>
        <w:spacing w:before="100" w:beforeAutospacing="1" w:after="100" w:afterAutospacing="1"/>
        <w:rPr>
          <w:rFonts w:ascii="Verdana" w:eastAsiaTheme="minorHAnsi" w:hAnsi="Verdana"/>
          <w:sz w:val="20"/>
          <w:szCs w:val="20"/>
          <w:lang w:eastAsia="en-US"/>
        </w:rPr>
      </w:pPr>
      <w:r w:rsidRPr="00FA61D5">
        <w:rPr>
          <w:rFonts w:ascii="Verdana" w:eastAsiaTheme="minorHAnsi" w:hAnsi="Verdana"/>
          <w:sz w:val="20"/>
          <w:szCs w:val="20"/>
          <w:lang w:eastAsia="en-US"/>
        </w:rPr>
        <w:t>Het decreet lokaal bestuur legt in de artikelen 21, 23, 31 en 74 de regels vast over mondelinge en schriftelijke vragen en toevoeging van agendapunten.</w:t>
      </w:r>
    </w:p>
    <w:p w14:paraId="54BAD9DC" w14:textId="77777777" w:rsidR="00FA61D5" w:rsidRPr="00FA61D5" w:rsidRDefault="00FA61D5" w:rsidP="00FA61D5">
      <w:pPr>
        <w:spacing w:before="100" w:beforeAutospacing="1" w:after="100" w:afterAutospacing="1"/>
        <w:rPr>
          <w:rFonts w:ascii="Verdana" w:eastAsiaTheme="minorHAnsi" w:hAnsi="Verdana"/>
          <w:sz w:val="20"/>
          <w:szCs w:val="20"/>
          <w:lang w:eastAsia="en-US"/>
        </w:rPr>
      </w:pPr>
      <w:r w:rsidRPr="00FA61D5">
        <w:rPr>
          <w:rFonts w:ascii="Verdana" w:eastAsiaTheme="minorHAnsi" w:hAnsi="Verdana"/>
          <w:sz w:val="20"/>
          <w:szCs w:val="20"/>
          <w:lang w:eastAsia="en-US"/>
        </w:rPr>
        <w:t>De afspraken rond mondelinge en schriftelijke vragen zijn opgenomen in het huishoudelijk reglement van de raden.</w:t>
      </w:r>
    </w:p>
    <w:p w14:paraId="1F44A5DD" w14:textId="77777777" w:rsidR="00FA61D5" w:rsidRPr="00FA61D5" w:rsidRDefault="00FA61D5" w:rsidP="00FA61D5">
      <w:pPr>
        <w:spacing w:before="100" w:beforeAutospacing="1" w:after="100" w:afterAutospacing="1"/>
        <w:rPr>
          <w:rFonts w:ascii="Verdana" w:eastAsiaTheme="minorHAnsi" w:hAnsi="Verdana"/>
          <w:sz w:val="20"/>
          <w:szCs w:val="20"/>
          <w:lang w:eastAsia="en-US"/>
        </w:rPr>
      </w:pPr>
      <w:r w:rsidRPr="00FA61D5">
        <w:rPr>
          <w:rFonts w:ascii="Verdana" w:eastAsiaTheme="minorHAnsi" w:hAnsi="Verdana"/>
          <w:sz w:val="20"/>
          <w:szCs w:val="20"/>
          <w:lang w:eastAsia="en-US"/>
        </w:rPr>
        <w:t>Er zijn concreet 5 mogelijkheden:</w:t>
      </w:r>
    </w:p>
    <w:p w14:paraId="279BDA11" w14:textId="77777777" w:rsidR="00FA61D5" w:rsidRPr="00FA61D5" w:rsidRDefault="00FA61D5" w:rsidP="00FA61D5">
      <w:pPr>
        <w:numPr>
          <w:ilvl w:val="0"/>
          <w:numId w:val="18"/>
        </w:numPr>
        <w:spacing w:before="100" w:beforeAutospacing="1" w:after="100" w:afterAutospacing="1"/>
        <w:contextualSpacing/>
        <w:rPr>
          <w:rFonts w:ascii="Verdana" w:eastAsiaTheme="minorHAnsi" w:hAnsi="Verdana"/>
          <w:sz w:val="20"/>
          <w:szCs w:val="20"/>
          <w:lang w:eastAsia="en-US"/>
        </w:rPr>
      </w:pPr>
      <w:r w:rsidRPr="00FA61D5">
        <w:rPr>
          <w:rFonts w:ascii="Verdana" w:eastAsiaTheme="minorHAnsi" w:hAnsi="Verdana"/>
          <w:sz w:val="20"/>
          <w:szCs w:val="20"/>
          <w:lang w:eastAsia="en-US"/>
        </w:rPr>
        <w:t>Een mondelinge vraag</w:t>
      </w:r>
    </w:p>
    <w:p w14:paraId="21097C4B" w14:textId="77777777" w:rsidR="00FA61D5" w:rsidRPr="00FA61D5" w:rsidRDefault="00FA61D5" w:rsidP="00FA61D5">
      <w:pPr>
        <w:numPr>
          <w:ilvl w:val="0"/>
          <w:numId w:val="18"/>
        </w:numPr>
        <w:spacing w:before="100" w:beforeAutospacing="1" w:after="100" w:afterAutospacing="1"/>
        <w:contextualSpacing/>
        <w:rPr>
          <w:rFonts w:ascii="Verdana" w:eastAsiaTheme="minorHAnsi" w:hAnsi="Verdana"/>
          <w:sz w:val="20"/>
          <w:szCs w:val="20"/>
          <w:lang w:eastAsia="en-US"/>
        </w:rPr>
      </w:pPr>
      <w:r w:rsidRPr="00FA61D5">
        <w:rPr>
          <w:rFonts w:ascii="Verdana" w:eastAsiaTheme="minorHAnsi" w:hAnsi="Verdana"/>
          <w:sz w:val="20"/>
          <w:szCs w:val="20"/>
          <w:lang w:eastAsia="en-US"/>
        </w:rPr>
        <w:t>Een mondelinge vraag, schriftelijk gesteld</w:t>
      </w:r>
    </w:p>
    <w:p w14:paraId="03F212FB" w14:textId="77777777" w:rsidR="00FA61D5" w:rsidRPr="00FA61D5" w:rsidRDefault="00FA61D5" w:rsidP="00FA61D5">
      <w:pPr>
        <w:numPr>
          <w:ilvl w:val="0"/>
          <w:numId w:val="18"/>
        </w:numPr>
        <w:spacing w:before="100" w:beforeAutospacing="1" w:after="100" w:afterAutospacing="1"/>
        <w:contextualSpacing/>
        <w:rPr>
          <w:rFonts w:ascii="Verdana" w:eastAsiaTheme="minorHAnsi" w:hAnsi="Verdana"/>
          <w:sz w:val="20"/>
          <w:szCs w:val="20"/>
          <w:lang w:eastAsia="en-US"/>
        </w:rPr>
      </w:pPr>
      <w:r w:rsidRPr="00FA61D5">
        <w:rPr>
          <w:rFonts w:ascii="Verdana" w:eastAsiaTheme="minorHAnsi" w:hAnsi="Verdana"/>
          <w:sz w:val="20"/>
          <w:szCs w:val="20"/>
          <w:lang w:eastAsia="en-US"/>
        </w:rPr>
        <w:t>Een schriftelijke vraag</w:t>
      </w:r>
    </w:p>
    <w:p w14:paraId="78CED077" w14:textId="77777777" w:rsidR="00FA61D5" w:rsidRPr="00FA61D5" w:rsidRDefault="00FA61D5" w:rsidP="00FA61D5">
      <w:pPr>
        <w:numPr>
          <w:ilvl w:val="0"/>
          <w:numId w:val="18"/>
        </w:numPr>
        <w:spacing w:before="100" w:beforeAutospacing="1" w:after="100" w:afterAutospacing="1"/>
        <w:contextualSpacing/>
        <w:rPr>
          <w:rFonts w:ascii="Verdana" w:eastAsiaTheme="minorHAnsi" w:hAnsi="Verdana"/>
          <w:sz w:val="20"/>
          <w:szCs w:val="20"/>
          <w:lang w:eastAsia="en-US"/>
        </w:rPr>
      </w:pPr>
      <w:r w:rsidRPr="00FA61D5">
        <w:rPr>
          <w:rFonts w:ascii="Verdana" w:eastAsiaTheme="minorHAnsi" w:hAnsi="Verdana"/>
          <w:sz w:val="20"/>
          <w:szCs w:val="20"/>
          <w:lang w:eastAsia="en-US"/>
        </w:rPr>
        <w:t>Toevoeging van een agendapunt aan de agenda van de raad bij hoogdringendheid</w:t>
      </w:r>
    </w:p>
    <w:p w14:paraId="312068A8" w14:textId="77777777" w:rsidR="00FA61D5" w:rsidRPr="00FA61D5" w:rsidRDefault="00FA61D5" w:rsidP="00FA61D5">
      <w:pPr>
        <w:numPr>
          <w:ilvl w:val="0"/>
          <w:numId w:val="18"/>
        </w:numPr>
        <w:spacing w:before="100" w:beforeAutospacing="1" w:after="100" w:afterAutospacing="1"/>
        <w:contextualSpacing/>
        <w:rPr>
          <w:rFonts w:ascii="Verdana" w:eastAsiaTheme="minorHAnsi" w:hAnsi="Verdana"/>
          <w:sz w:val="20"/>
          <w:szCs w:val="20"/>
          <w:lang w:eastAsia="en-US"/>
        </w:rPr>
      </w:pPr>
      <w:r w:rsidRPr="00FA61D5">
        <w:rPr>
          <w:rFonts w:ascii="Verdana" w:eastAsiaTheme="minorHAnsi" w:hAnsi="Verdana"/>
          <w:sz w:val="20"/>
          <w:szCs w:val="20"/>
          <w:lang w:eastAsia="en-US"/>
        </w:rPr>
        <w:t>Toevoeging van een agendapunt op verzoek van raadsleden</w:t>
      </w:r>
    </w:p>
    <w:p w14:paraId="435BBF96" w14:textId="77777777" w:rsidR="00FA61D5" w:rsidRPr="00FA61D5" w:rsidRDefault="00FA61D5" w:rsidP="00FA61D5">
      <w:pPr>
        <w:spacing w:before="100" w:beforeAutospacing="1" w:after="100" w:afterAutospacing="1"/>
        <w:ind w:left="360"/>
        <w:rPr>
          <w:rFonts w:ascii="Verdana" w:eastAsiaTheme="minorHAnsi" w:hAnsi="Verdana"/>
          <w:sz w:val="20"/>
          <w:szCs w:val="20"/>
          <w:lang w:eastAsia="en-US"/>
        </w:rPr>
      </w:pPr>
    </w:p>
    <w:p w14:paraId="31D1AD11" w14:textId="77777777" w:rsidR="00FA61D5" w:rsidRPr="00FA61D5" w:rsidRDefault="00FA61D5" w:rsidP="00FA61D5">
      <w:pPr>
        <w:numPr>
          <w:ilvl w:val="0"/>
          <w:numId w:val="19"/>
        </w:numPr>
        <w:spacing w:before="100" w:beforeAutospacing="1" w:after="100" w:afterAutospacing="1"/>
        <w:contextualSpacing/>
        <w:rPr>
          <w:rFonts w:ascii="Verdana" w:eastAsiaTheme="minorHAnsi" w:hAnsi="Verdana"/>
          <w:sz w:val="20"/>
          <w:szCs w:val="20"/>
          <w:lang w:eastAsia="en-US"/>
        </w:rPr>
      </w:pPr>
      <w:r w:rsidRPr="00FA61D5">
        <w:rPr>
          <w:rFonts w:ascii="Verdana" w:eastAsiaTheme="minorHAnsi" w:hAnsi="Verdana"/>
          <w:sz w:val="20"/>
          <w:szCs w:val="20"/>
          <w:lang w:eastAsia="en-US"/>
        </w:rPr>
        <w:t>Mondelinge vragen</w:t>
      </w:r>
    </w:p>
    <w:p w14:paraId="53E93B44" w14:textId="77777777" w:rsidR="00FA61D5" w:rsidRPr="00FA61D5" w:rsidRDefault="00FA61D5" w:rsidP="00FA61D5">
      <w:pPr>
        <w:spacing w:before="100" w:beforeAutospacing="1" w:after="100" w:afterAutospacing="1"/>
        <w:rPr>
          <w:rFonts w:ascii="Verdana" w:eastAsiaTheme="minorHAnsi" w:hAnsi="Verdana"/>
          <w:sz w:val="20"/>
          <w:szCs w:val="20"/>
          <w:lang w:eastAsia="en-US"/>
        </w:rPr>
      </w:pPr>
      <w:r w:rsidRPr="00FA61D5">
        <w:rPr>
          <w:rFonts w:ascii="Verdana" w:eastAsiaTheme="minorHAnsi" w:hAnsi="Verdana"/>
          <w:sz w:val="20"/>
          <w:szCs w:val="20"/>
          <w:lang w:eastAsia="en-US"/>
        </w:rPr>
        <w:t>Bij aanvang van de vergadering kan het raadslid aan de voorzitter meedelen dat hij een mondelinge vraag wil stellen. De mondelinge vragen worden afhankelijk van het onderwerp, behandeld bij het einde van de openbare of van de gesloten zitting. De mondelinge vragen handelen over gemeentelijke aangelegenheden.</w:t>
      </w:r>
    </w:p>
    <w:p w14:paraId="35939498" w14:textId="77777777" w:rsidR="00FA61D5" w:rsidRPr="00FA61D5" w:rsidRDefault="00FA61D5" w:rsidP="00FA61D5">
      <w:pPr>
        <w:spacing w:before="100" w:beforeAutospacing="1" w:after="100" w:afterAutospacing="1"/>
        <w:rPr>
          <w:rFonts w:ascii="Verdana" w:eastAsiaTheme="minorHAnsi" w:hAnsi="Verdana"/>
          <w:sz w:val="20"/>
          <w:szCs w:val="20"/>
          <w:lang w:eastAsia="en-US"/>
        </w:rPr>
      </w:pPr>
      <w:r w:rsidRPr="00FA61D5">
        <w:rPr>
          <w:rFonts w:ascii="Verdana" w:eastAsiaTheme="minorHAnsi" w:hAnsi="Verdana"/>
          <w:sz w:val="20"/>
          <w:szCs w:val="20"/>
          <w:lang w:eastAsia="en-US"/>
        </w:rPr>
        <w:t xml:space="preserve">De vraagsteller stelt zijn vraag en geeft aan </w:t>
      </w:r>
      <w:proofErr w:type="spellStart"/>
      <w:r w:rsidRPr="00FA61D5">
        <w:rPr>
          <w:rFonts w:ascii="Verdana" w:eastAsiaTheme="minorHAnsi" w:hAnsi="Verdana"/>
          <w:sz w:val="20"/>
          <w:szCs w:val="20"/>
          <w:lang w:eastAsia="en-US"/>
        </w:rPr>
        <w:t>aan</w:t>
      </w:r>
      <w:proofErr w:type="spellEnd"/>
      <w:r w:rsidRPr="00FA61D5">
        <w:rPr>
          <w:rFonts w:ascii="Verdana" w:eastAsiaTheme="minorHAnsi" w:hAnsi="Verdana"/>
          <w:sz w:val="20"/>
          <w:szCs w:val="20"/>
          <w:lang w:eastAsia="en-US"/>
        </w:rPr>
        <w:t xml:space="preserve"> wie hij de vraag stelt.</w:t>
      </w:r>
    </w:p>
    <w:p w14:paraId="79B84C7A" w14:textId="77777777" w:rsidR="00FA61D5" w:rsidRPr="00FA61D5" w:rsidRDefault="00FA61D5" w:rsidP="00FA61D5">
      <w:pPr>
        <w:spacing w:before="100" w:beforeAutospacing="1" w:after="100" w:afterAutospacing="1"/>
        <w:rPr>
          <w:rFonts w:ascii="Verdana" w:eastAsiaTheme="minorHAnsi" w:hAnsi="Verdana"/>
          <w:sz w:val="20"/>
          <w:szCs w:val="20"/>
          <w:lang w:eastAsia="en-US"/>
        </w:rPr>
      </w:pPr>
      <w:r w:rsidRPr="00FA61D5">
        <w:rPr>
          <w:rFonts w:ascii="Verdana" w:eastAsiaTheme="minorHAnsi" w:hAnsi="Verdana"/>
          <w:sz w:val="20"/>
          <w:szCs w:val="20"/>
          <w:lang w:eastAsia="en-US"/>
        </w:rPr>
        <w:t>Burgemeester of bevoegde schepen/lid vast bureau antwoordt ten laatste tijdens de volgende raadszitting.</w:t>
      </w:r>
    </w:p>
    <w:p w14:paraId="2E5AEC8B" w14:textId="0749EEF1" w:rsidR="00FA61D5" w:rsidRPr="00FA61D5" w:rsidRDefault="00FA61D5" w:rsidP="00FA61D5">
      <w:pPr>
        <w:spacing w:before="100" w:beforeAutospacing="1" w:after="100" w:afterAutospacing="1"/>
        <w:rPr>
          <w:rFonts w:ascii="Verdana" w:eastAsiaTheme="minorHAnsi" w:hAnsi="Verdana"/>
          <w:sz w:val="20"/>
          <w:szCs w:val="20"/>
          <w:lang w:eastAsia="en-US"/>
        </w:rPr>
      </w:pPr>
      <w:r w:rsidRPr="00FA61D5">
        <w:rPr>
          <w:rFonts w:ascii="Verdana" w:eastAsiaTheme="minorHAnsi" w:hAnsi="Verdana"/>
          <w:sz w:val="20"/>
          <w:szCs w:val="20"/>
          <w:lang w:eastAsia="en-US"/>
        </w:rPr>
        <w:t>De algemeen directeur notuleert kort vraag en antwoord.</w:t>
      </w:r>
    </w:p>
    <w:p w14:paraId="71314CA9" w14:textId="77777777" w:rsidR="00FA61D5" w:rsidRPr="00FA61D5" w:rsidRDefault="00FA61D5" w:rsidP="00FA61D5">
      <w:pPr>
        <w:numPr>
          <w:ilvl w:val="0"/>
          <w:numId w:val="19"/>
        </w:numPr>
        <w:spacing w:before="100" w:beforeAutospacing="1" w:after="100" w:afterAutospacing="1"/>
        <w:contextualSpacing/>
        <w:rPr>
          <w:rFonts w:ascii="Verdana" w:eastAsiaTheme="minorHAnsi" w:hAnsi="Verdana"/>
          <w:sz w:val="20"/>
          <w:szCs w:val="20"/>
          <w:lang w:eastAsia="en-US"/>
        </w:rPr>
      </w:pPr>
      <w:r w:rsidRPr="00FA61D5">
        <w:rPr>
          <w:rFonts w:ascii="Verdana" w:eastAsiaTheme="minorHAnsi" w:hAnsi="Verdana"/>
          <w:sz w:val="20"/>
          <w:szCs w:val="20"/>
          <w:lang w:eastAsia="en-US"/>
        </w:rPr>
        <w:t>Mondelinge vraag die schriftelijk wordt gesteld</w:t>
      </w:r>
    </w:p>
    <w:p w14:paraId="0B56EA21" w14:textId="77777777" w:rsidR="00FA61D5" w:rsidRPr="00FA61D5" w:rsidRDefault="00FA61D5" w:rsidP="00FA61D5">
      <w:pPr>
        <w:spacing w:before="100" w:beforeAutospacing="1" w:after="100" w:afterAutospacing="1"/>
        <w:rPr>
          <w:rFonts w:ascii="Verdana" w:eastAsiaTheme="minorHAnsi" w:hAnsi="Verdana"/>
          <w:sz w:val="20"/>
          <w:szCs w:val="20"/>
          <w:lang w:eastAsia="en-US"/>
        </w:rPr>
      </w:pPr>
      <w:r w:rsidRPr="00FA61D5">
        <w:rPr>
          <w:rFonts w:ascii="Verdana" w:eastAsiaTheme="minorHAnsi" w:hAnsi="Verdana"/>
          <w:sz w:val="20"/>
          <w:szCs w:val="20"/>
          <w:lang w:eastAsia="en-US"/>
        </w:rPr>
        <w:t>Het raadslid kan ten laatste bij het begin van de zitting een mondelinge vraag schriftelijk bezorgen aan de voorzitter. Deze vragen behandelen gemeentelijke aangelegenheden.</w:t>
      </w:r>
    </w:p>
    <w:p w14:paraId="2060BBD9" w14:textId="77777777" w:rsidR="00FA61D5" w:rsidRPr="00FA61D5" w:rsidRDefault="00FA61D5" w:rsidP="00FA61D5">
      <w:pPr>
        <w:spacing w:before="100" w:beforeAutospacing="1" w:after="100" w:afterAutospacing="1"/>
        <w:rPr>
          <w:rFonts w:ascii="Verdana" w:eastAsiaTheme="minorHAnsi" w:hAnsi="Verdana"/>
          <w:sz w:val="20"/>
          <w:szCs w:val="20"/>
          <w:lang w:eastAsia="en-US"/>
        </w:rPr>
      </w:pPr>
      <w:r w:rsidRPr="00FA61D5">
        <w:rPr>
          <w:rFonts w:ascii="Verdana" w:eastAsiaTheme="minorHAnsi" w:hAnsi="Verdana"/>
          <w:sz w:val="20"/>
          <w:szCs w:val="20"/>
          <w:lang w:eastAsia="en-US"/>
        </w:rPr>
        <w:t>Voor het einde van de openbare of geheime zitting, afhankelijk van het onderwerp van de vraag, kan het raadslid zijn vraag toelichten, hij vermeldt tevens aan wie hij de vraag stelt.</w:t>
      </w:r>
    </w:p>
    <w:p w14:paraId="3A132EBA" w14:textId="77777777" w:rsidR="00FA61D5" w:rsidRPr="00FA61D5" w:rsidRDefault="00FA61D5" w:rsidP="00FA61D5">
      <w:pPr>
        <w:spacing w:before="100" w:beforeAutospacing="1" w:after="100" w:afterAutospacing="1"/>
        <w:rPr>
          <w:rFonts w:ascii="Verdana" w:eastAsiaTheme="minorHAnsi" w:hAnsi="Verdana"/>
          <w:sz w:val="20"/>
          <w:szCs w:val="20"/>
          <w:lang w:eastAsia="en-US"/>
        </w:rPr>
      </w:pPr>
      <w:r w:rsidRPr="00FA61D5">
        <w:rPr>
          <w:rFonts w:ascii="Verdana" w:eastAsiaTheme="minorHAnsi" w:hAnsi="Verdana"/>
          <w:sz w:val="20"/>
          <w:szCs w:val="20"/>
          <w:lang w:eastAsia="en-US"/>
        </w:rPr>
        <w:t>Burgemeester of bevoegde schepen/lid van het vast bureau antwoordt ten laatste tijdens de volgende raadszitting.</w:t>
      </w:r>
    </w:p>
    <w:p w14:paraId="0CF46692" w14:textId="52B98987" w:rsidR="00FA61D5" w:rsidRPr="00FA61D5" w:rsidRDefault="00FA61D5" w:rsidP="00FA61D5">
      <w:pPr>
        <w:spacing w:before="100" w:beforeAutospacing="1" w:after="100" w:afterAutospacing="1"/>
        <w:rPr>
          <w:rFonts w:ascii="Verdana" w:eastAsiaTheme="minorHAnsi" w:hAnsi="Verdana"/>
          <w:sz w:val="20"/>
          <w:szCs w:val="20"/>
          <w:lang w:eastAsia="en-US"/>
        </w:rPr>
      </w:pPr>
      <w:r w:rsidRPr="00FA61D5">
        <w:rPr>
          <w:rFonts w:ascii="Verdana" w:eastAsiaTheme="minorHAnsi" w:hAnsi="Verdana"/>
          <w:sz w:val="20"/>
          <w:szCs w:val="20"/>
          <w:lang w:eastAsia="en-US"/>
        </w:rPr>
        <w:t>De algemeen directeur notuleert kort vraag en antwoord.</w:t>
      </w:r>
    </w:p>
    <w:p w14:paraId="170FB014" w14:textId="68A9F289" w:rsidR="00FA61D5" w:rsidRPr="00FA61D5" w:rsidRDefault="00FA61D5" w:rsidP="00FA61D5">
      <w:pPr>
        <w:spacing w:before="100" w:beforeAutospacing="1" w:after="100" w:afterAutospacing="1"/>
        <w:rPr>
          <w:rFonts w:ascii="Verdana" w:eastAsiaTheme="minorHAnsi" w:hAnsi="Verdana"/>
          <w:i/>
          <w:sz w:val="20"/>
          <w:szCs w:val="20"/>
          <w:lang w:eastAsia="en-US"/>
        </w:rPr>
      </w:pPr>
      <w:r w:rsidRPr="00FA61D5">
        <w:rPr>
          <w:rFonts w:ascii="Verdana" w:eastAsiaTheme="minorHAnsi" w:hAnsi="Verdana"/>
          <w:i/>
          <w:sz w:val="20"/>
          <w:szCs w:val="20"/>
          <w:lang w:eastAsia="en-US"/>
        </w:rPr>
        <w:t xml:space="preserve">Modeldocument: </w:t>
      </w:r>
      <w:r w:rsidR="00876975">
        <w:rPr>
          <w:rFonts w:ascii="Verdana" w:eastAsiaTheme="minorHAnsi" w:hAnsi="Verdana"/>
          <w:i/>
          <w:sz w:val="20"/>
          <w:szCs w:val="20"/>
          <w:lang w:eastAsia="en-US"/>
        </w:rPr>
        <w:t>model</w:t>
      </w:r>
      <w:r w:rsidR="00876975" w:rsidRPr="00FA61D5">
        <w:rPr>
          <w:rFonts w:ascii="Verdana" w:eastAsiaTheme="minorHAnsi" w:hAnsi="Verdana"/>
          <w:i/>
          <w:sz w:val="20"/>
          <w:szCs w:val="20"/>
          <w:lang w:eastAsia="en-US"/>
        </w:rPr>
        <w:t xml:space="preserve"> </w:t>
      </w:r>
      <w:r w:rsidRPr="00FA61D5">
        <w:rPr>
          <w:rFonts w:ascii="Verdana" w:eastAsiaTheme="minorHAnsi" w:hAnsi="Verdana"/>
          <w:i/>
          <w:sz w:val="20"/>
          <w:szCs w:val="20"/>
          <w:lang w:eastAsia="en-US"/>
        </w:rPr>
        <w:t>1</w:t>
      </w:r>
    </w:p>
    <w:p w14:paraId="4FE2BC37" w14:textId="77777777" w:rsidR="00FA61D5" w:rsidRPr="00FA61D5" w:rsidRDefault="00FA61D5" w:rsidP="00FA61D5">
      <w:pPr>
        <w:rPr>
          <w:rFonts w:ascii="Verdana" w:eastAsiaTheme="minorHAnsi" w:hAnsi="Verdana"/>
          <w:i/>
          <w:sz w:val="20"/>
          <w:szCs w:val="20"/>
          <w:lang w:eastAsia="en-US"/>
        </w:rPr>
      </w:pPr>
      <w:r w:rsidRPr="00FA61D5">
        <w:rPr>
          <w:rFonts w:ascii="Verdana" w:eastAsiaTheme="minorHAnsi" w:hAnsi="Verdana"/>
          <w:i/>
          <w:sz w:val="20"/>
          <w:szCs w:val="20"/>
          <w:lang w:eastAsia="en-US"/>
        </w:rPr>
        <w:br w:type="page"/>
      </w:r>
    </w:p>
    <w:p w14:paraId="485B78B9" w14:textId="77777777" w:rsidR="00FA61D5" w:rsidRPr="00FA61D5" w:rsidRDefault="00FA61D5" w:rsidP="00FA61D5">
      <w:pPr>
        <w:numPr>
          <w:ilvl w:val="0"/>
          <w:numId w:val="19"/>
        </w:numPr>
        <w:spacing w:before="100" w:beforeAutospacing="1" w:after="100" w:afterAutospacing="1"/>
        <w:contextualSpacing/>
        <w:rPr>
          <w:rFonts w:ascii="Verdana" w:eastAsiaTheme="minorHAnsi" w:hAnsi="Verdana"/>
          <w:sz w:val="20"/>
          <w:szCs w:val="20"/>
          <w:lang w:eastAsia="en-US"/>
        </w:rPr>
      </w:pPr>
      <w:r w:rsidRPr="00FA61D5">
        <w:rPr>
          <w:rFonts w:ascii="Verdana" w:eastAsiaTheme="minorHAnsi" w:hAnsi="Verdana"/>
          <w:sz w:val="20"/>
          <w:szCs w:val="20"/>
          <w:lang w:eastAsia="en-US"/>
        </w:rPr>
        <w:t>Schriftelijke vraag</w:t>
      </w:r>
    </w:p>
    <w:p w14:paraId="78333CE0" w14:textId="77777777" w:rsidR="00FA61D5" w:rsidRPr="00FA61D5" w:rsidRDefault="00FA61D5" w:rsidP="00FA61D5">
      <w:pPr>
        <w:spacing w:before="100" w:beforeAutospacing="1" w:after="100" w:afterAutospacing="1"/>
        <w:rPr>
          <w:rFonts w:ascii="Verdana" w:eastAsiaTheme="minorHAnsi" w:hAnsi="Verdana"/>
          <w:sz w:val="20"/>
          <w:szCs w:val="20"/>
          <w:lang w:eastAsia="en-US"/>
        </w:rPr>
      </w:pPr>
      <w:r w:rsidRPr="00FA61D5">
        <w:rPr>
          <w:rFonts w:ascii="Verdana" w:eastAsiaTheme="minorHAnsi" w:hAnsi="Verdana"/>
          <w:sz w:val="20"/>
          <w:szCs w:val="20"/>
          <w:lang w:eastAsia="en-US"/>
        </w:rPr>
        <w:t>Overeenkomstig artikel 31 en 74 van het decreet lokaal bestuur kan het raadslid een schriftelijke vraag stellen aan het college van burgemeester en schepenen/vast bureau.</w:t>
      </w:r>
    </w:p>
    <w:p w14:paraId="60B35E40" w14:textId="77777777" w:rsidR="00FA61D5" w:rsidRPr="00FA61D5" w:rsidRDefault="00FA61D5" w:rsidP="00FA61D5">
      <w:pPr>
        <w:spacing w:before="100" w:beforeAutospacing="1" w:after="100" w:afterAutospacing="1"/>
        <w:rPr>
          <w:rFonts w:ascii="Verdana" w:eastAsiaTheme="minorHAnsi" w:hAnsi="Verdana"/>
          <w:sz w:val="20"/>
          <w:szCs w:val="20"/>
          <w:lang w:eastAsia="en-US"/>
        </w:rPr>
      </w:pPr>
      <w:r w:rsidRPr="00FA61D5">
        <w:rPr>
          <w:rFonts w:ascii="Verdana" w:eastAsiaTheme="minorHAnsi" w:hAnsi="Verdana"/>
          <w:sz w:val="20"/>
          <w:szCs w:val="20"/>
          <w:lang w:eastAsia="en-US"/>
        </w:rPr>
        <w:t>De schriftelijke vragen van de raadsleden worden schriftelijk beantwoord.</w:t>
      </w:r>
    </w:p>
    <w:p w14:paraId="5C33A746" w14:textId="77777777" w:rsidR="00FA61D5" w:rsidRPr="00FA61D5" w:rsidRDefault="00FA61D5" w:rsidP="00FA61D5">
      <w:pPr>
        <w:spacing w:before="100" w:beforeAutospacing="1" w:after="100" w:afterAutospacing="1"/>
        <w:rPr>
          <w:rFonts w:ascii="Verdana" w:eastAsiaTheme="minorHAnsi" w:hAnsi="Verdana"/>
          <w:sz w:val="20"/>
          <w:szCs w:val="20"/>
          <w:lang w:eastAsia="en-US"/>
        </w:rPr>
      </w:pPr>
      <w:r w:rsidRPr="00FA61D5">
        <w:rPr>
          <w:rFonts w:ascii="Verdana" w:eastAsiaTheme="minorHAnsi" w:hAnsi="Verdana"/>
          <w:sz w:val="20"/>
          <w:szCs w:val="20"/>
          <w:lang w:eastAsia="en-US"/>
        </w:rPr>
        <w:t>De vraagsteller formuleert een duidelijke vraag.. De formulering van de vraag geeft aan waarover het gaat en wat gevraagd wordt: een toelichting, een standpunt, een verklaring,…</w:t>
      </w:r>
    </w:p>
    <w:p w14:paraId="44A50318" w14:textId="2069D2D3" w:rsidR="00FA61D5" w:rsidRPr="00FA61D5" w:rsidRDefault="00FA61D5" w:rsidP="00FA61D5">
      <w:pPr>
        <w:spacing w:before="100" w:beforeAutospacing="1" w:after="100" w:afterAutospacing="1"/>
        <w:rPr>
          <w:rFonts w:ascii="Verdana" w:eastAsiaTheme="minorHAnsi" w:hAnsi="Verdana"/>
          <w:sz w:val="20"/>
          <w:szCs w:val="20"/>
          <w:lang w:eastAsia="en-US"/>
        </w:rPr>
      </w:pPr>
      <w:r w:rsidRPr="00FA61D5">
        <w:rPr>
          <w:rFonts w:ascii="Verdana" w:eastAsiaTheme="minorHAnsi" w:hAnsi="Verdana"/>
          <w:sz w:val="20"/>
          <w:szCs w:val="20"/>
          <w:lang w:eastAsia="en-US"/>
        </w:rPr>
        <w:t>De schriftelijke vragen worden door de algemeen directeur bijgehouden</w:t>
      </w:r>
      <w:r>
        <w:rPr>
          <w:rFonts w:ascii="Verdana" w:eastAsiaTheme="minorHAnsi" w:hAnsi="Verdana"/>
          <w:sz w:val="20"/>
          <w:szCs w:val="20"/>
          <w:lang w:eastAsia="en-US"/>
        </w:rPr>
        <w:t xml:space="preserve"> </w:t>
      </w:r>
      <w:r w:rsidR="00FE161C">
        <w:rPr>
          <w:rFonts w:ascii="Verdana" w:eastAsiaTheme="minorHAnsi" w:hAnsi="Verdana"/>
          <w:sz w:val="20"/>
          <w:szCs w:val="20"/>
          <w:lang w:eastAsia="en-US"/>
        </w:rPr>
        <w:t>via</w:t>
      </w:r>
      <w:r>
        <w:rPr>
          <w:rFonts w:ascii="Verdana" w:eastAsiaTheme="minorHAnsi" w:hAnsi="Verdana"/>
          <w:sz w:val="20"/>
          <w:szCs w:val="20"/>
          <w:lang w:eastAsia="en-US"/>
        </w:rPr>
        <w:t xml:space="preserve"> het no</w:t>
      </w:r>
      <w:r w:rsidR="00FE161C">
        <w:rPr>
          <w:rFonts w:ascii="Verdana" w:eastAsiaTheme="minorHAnsi" w:hAnsi="Verdana"/>
          <w:sz w:val="20"/>
          <w:szCs w:val="20"/>
          <w:lang w:eastAsia="en-US"/>
        </w:rPr>
        <w:t>t</w:t>
      </w:r>
      <w:r>
        <w:rPr>
          <w:rFonts w:ascii="Verdana" w:eastAsiaTheme="minorHAnsi" w:hAnsi="Verdana"/>
          <w:sz w:val="20"/>
          <w:szCs w:val="20"/>
          <w:lang w:eastAsia="en-US"/>
        </w:rPr>
        <w:t>ulenbeheerprogramma</w:t>
      </w:r>
      <w:r w:rsidRPr="00FA61D5">
        <w:rPr>
          <w:rFonts w:ascii="Verdana" w:eastAsiaTheme="minorHAnsi" w:hAnsi="Verdana"/>
          <w:sz w:val="20"/>
          <w:szCs w:val="20"/>
          <w:lang w:eastAsia="en-US"/>
        </w:rPr>
        <w:t xml:space="preserve">. Vragen en antwoorden </w:t>
      </w:r>
      <w:r>
        <w:rPr>
          <w:rFonts w:ascii="Verdana" w:eastAsiaTheme="minorHAnsi" w:hAnsi="Verdana"/>
          <w:sz w:val="20"/>
          <w:szCs w:val="20"/>
          <w:lang w:eastAsia="en-US"/>
        </w:rPr>
        <w:t>kunnen via het secretariaat ingezien worden</w:t>
      </w:r>
      <w:r w:rsidRPr="00FA61D5">
        <w:rPr>
          <w:rFonts w:ascii="Verdana" w:eastAsiaTheme="minorHAnsi" w:hAnsi="Verdana"/>
          <w:sz w:val="20"/>
          <w:szCs w:val="20"/>
          <w:lang w:eastAsia="en-US"/>
        </w:rPr>
        <w:t xml:space="preserve">. </w:t>
      </w:r>
    </w:p>
    <w:p w14:paraId="09748152" w14:textId="16C9B48F" w:rsidR="00FA61D5" w:rsidRPr="00FA61D5" w:rsidRDefault="00FA61D5" w:rsidP="00FA61D5">
      <w:pPr>
        <w:spacing w:before="100" w:beforeAutospacing="1" w:after="100" w:afterAutospacing="1"/>
        <w:rPr>
          <w:rFonts w:ascii="Verdana" w:eastAsiaTheme="minorHAnsi" w:hAnsi="Verdana"/>
          <w:i/>
          <w:sz w:val="20"/>
          <w:szCs w:val="20"/>
          <w:lang w:eastAsia="en-US"/>
        </w:rPr>
      </w:pPr>
      <w:r w:rsidRPr="00FA61D5">
        <w:rPr>
          <w:rFonts w:ascii="Verdana" w:eastAsiaTheme="minorHAnsi" w:hAnsi="Verdana"/>
          <w:i/>
          <w:sz w:val="20"/>
          <w:szCs w:val="20"/>
          <w:lang w:eastAsia="en-US"/>
        </w:rPr>
        <w:t xml:space="preserve">Modeldocument: </w:t>
      </w:r>
      <w:r w:rsidR="00876975">
        <w:rPr>
          <w:rFonts w:ascii="Verdana" w:eastAsiaTheme="minorHAnsi" w:hAnsi="Verdana"/>
          <w:i/>
          <w:sz w:val="20"/>
          <w:szCs w:val="20"/>
          <w:lang w:eastAsia="en-US"/>
        </w:rPr>
        <w:t>model</w:t>
      </w:r>
      <w:r w:rsidR="00876975" w:rsidRPr="00FA61D5">
        <w:rPr>
          <w:rFonts w:ascii="Verdana" w:eastAsiaTheme="minorHAnsi" w:hAnsi="Verdana"/>
          <w:i/>
          <w:sz w:val="20"/>
          <w:szCs w:val="20"/>
          <w:lang w:eastAsia="en-US"/>
        </w:rPr>
        <w:t xml:space="preserve"> </w:t>
      </w:r>
      <w:r w:rsidRPr="00FA61D5">
        <w:rPr>
          <w:rFonts w:ascii="Verdana" w:eastAsiaTheme="minorHAnsi" w:hAnsi="Verdana"/>
          <w:i/>
          <w:sz w:val="20"/>
          <w:szCs w:val="20"/>
          <w:lang w:eastAsia="en-US"/>
        </w:rPr>
        <w:t>2</w:t>
      </w:r>
    </w:p>
    <w:p w14:paraId="5591D2D9" w14:textId="77777777" w:rsidR="00FA61D5" w:rsidRPr="00FA61D5" w:rsidRDefault="00FA61D5" w:rsidP="00FA61D5">
      <w:pPr>
        <w:numPr>
          <w:ilvl w:val="0"/>
          <w:numId w:val="19"/>
        </w:numPr>
        <w:spacing w:before="100" w:beforeAutospacing="1" w:after="100" w:afterAutospacing="1"/>
        <w:contextualSpacing/>
        <w:rPr>
          <w:rFonts w:ascii="Verdana" w:eastAsiaTheme="minorHAnsi" w:hAnsi="Verdana"/>
          <w:sz w:val="20"/>
          <w:szCs w:val="20"/>
          <w:lang w:eastAsia="en-US"/>
        </w:rPr>
      </w:pPr>
      <w:r w:rsidRPr="00FA61D5">
        <w:rPr>
          <w:rFonts w:ascii="Verdana" w:eastAsiaTheme="minorHAnsi" w:hAnsi="Verdana"/>
          <w:sz w:val="20"/>
          <w:szCs w:val="20"/>
          <w:lang w:eastAsia="en-US"/>
        </w:rPr>
        <w:t>Toegevoegd punt bij hoogdringendheid</w:t>
      </w:r>
    </w:p>
    <w:p w14:paraId="5652A12D" w14:textId="77777777" w:rsidR="00FA61D5" w:rsidRPr="00FA61D5" w:rsidRDefault="00FA61D5" w:rsidP="00FA61D5">
      <w:pPr>
        <w:spacing w:before="100" w:beforeAutospacing="1" w:after="100" w:afterAutospacing="1"/>
        <w:rPr>
          <w:rFonts w:ascii="Verdana" w:eastAsiaTheme="minorHAnsi" w:hAnsi="Verdana"/>
          <w:sz w:val="20"/>
          <w:szCs w:val="20"/>
          <w:lang w:eastAsia="en-US"/>
        </w:rPr>
      </w:pPr>
      <w:r w:rsidRPr="00FA61D5">
        <w:rPr>
          <w:rFonts w:ascii="Verdana" w:eastAsiaTheme="minorHAnsi" w:hAnsi="Verdana"/>
          <w:sz w:val="20"/>
          <w:szCs w:val="20"/>
          <w:lang w:eastAsia="en-US"/>
        </w:rPr>
        <w:t>Punten die niet op de agenda van de raad voorkomen kunnen in principe niet behandeld worden, behoudens in spoedeisende gevallen. Minstens 2/3</w:t>
      </w:r>
      <w:r w:rsidRPr="00FA61D5">
        <w:rPr>
          <w:rFonts w:ascii="Verdana" w:eastAsiaTheme="minorHAnsi" w:hAnsi="Verdana"/>
          <w:sz w:val="20"/>
          <w:szCs w:val="20"/>
          <w:vertAlign w:val="superscript"/>
          <w:lang w:eastAsia="en-US"/>
        </w:rPr>
        <w:t>de</w:t>
      </w:r>
      <w:r w:rsidRPr="00FA61D5">
        <w:rPr>
          <w:rFonts w:ascii="Verdana" w:eastAsiaTheme="minorHAnsi" w:hAnsi="Verdana"/>
          <w:sz w:val="20"/>
          <w:szCs w:val="20"/>
          <w:lang w:eastAsia="en-US"/>
        </w:rPr>
        <w:t xml:space="preserve"> van de aanwezige raadsleden moeten besluiten tot spoedbehandeling. Dit gebeurt bij het begin van de vergadering.</w:t>
      </w:r>
    </w:p>
    <w:p w14:paraId="3AFE2D17" w14:textId="468002E0" w:rsidR="00FA61D5" w:rsidRPr="00FA61D5" w:rsidRDefault="00FA61D5" w:rsidP="00FA61D5">
      <w:pPr>
        <w:spacing w:before="100" w:beforeAutospacing="1" w:after="100" w:afterAutospacing="1"/>
        <w:rPr>
          <w:rFonts w:ascii="Verdana" w:eastAsiaTheme="minorHAnsi" w:hAnsi="Verdana"/>
          <w:sz w:val="20"/>
          <w:szCs w:val="20"/>
          <w:lang w:eastAsia="en-US"/>
        </w:rPr>
      </w:pPr>
      <w:r w:rsidRPr="00FA61D5">
        <w:rPr>
          <w:rFonts w:ascii="Verdana" w:eastAsiaTheme="minorHAnsi" w:hAnsi="Verdana"/>
          <w:sz w:val="20"/>
          <w:szCs w:val="20"/>
          <w:lang w:eastAsia="en-US"/>
        </w:rPr>
        <w:t xml:space="preserve">De algemeen directeur vermeldt in de notulen </w:t>
      </w:r>
      <w:r>
        <w:rPr>
          <w:rFonts w:ascii="Verdana" w:eastAsiaTheme="minorHAnsi" w:hAnsi="Verdana"/>
          <w:sz w:val="20"/>
          <w:szCs w:val="20"/>
          <w:lang w:eastAsia="en-US"/>
        </w:rPr>
        <w:t xml:space="preserve">ofwel de eenparigheid, ofwel </w:t>
      </w:r>
      <w:r w:rsidRPr="00FA61D5">
        <w:rPr>
          <w:rFonts w:ascii="Verdana" w:eastAsiaTheme="minorHAnsi" w:hAnsi="Verdana"/>
          <w:sz w:val="20"/>
          <w:szCs w:val="20"/>
          <w:lang w:eastAsia="en-US"/>
        </w:rPr>
        <w:t>de namen van de leden die voor spoedbehandeling zijn, en de motivering van de hoogdringendheid.</w:t>
      </w:r>
    </w:p>
    <w:p w14:paraId="44149ADB" w14:textId="77777777" w:rsidR="00FA61D5" w:rsidRPr="00FA61D5" w:rsidRDefault="00FA61D5" w:rsidP="00FA61D5">
      <w:pPr>
        <w:spacing w:before="100" w:beforeAutospacing="1" w:after="100" w:afterAutospacing="1"/>
        <w:rPr>
          <w:rFonts w:ascii="Verdana" w:eastAsiaTheme="minorHAnsi" w:hAnsi="Verdana"/>
          <w:sz w:val="20"/>
          <w:szCs w:val="20"/>
          <w:lang w:eastAsia="en-US"/>
        </w:rPr>
      </w:pPr>
      <w:r w:rsidRPr="00FA61D5">
        <w:rPr>
          <w:rFonts w:ascii="Verdana" w:eastAsiaTheme="minorHAnsi" w:hAnsi="Verdana"/>
          <w:sz w:val="20"/>
          <w:szCs w:val="20"/>
          <w:lang w:eastAsia="en-US"/>
        </w:rPr>
        <w:t>Het bij hoogdringendheid toegevoegd agendapunt wordt verder behandeld als een gewoon agendapunt.</w:t>
      </w:r>
    </w:p>
    <w:p w14:paraId="658592AE" w14:textId="77777777" w:rsidR="00FA61D5" w:rsidRPr="00FA61D5" w:rsidRDefault="00FA61D5" w:rsidP="00FA61D5">
      <w:pPr>
        <w:numPr>
          <w:ilvl w:val="0"/>
          <w:numId w:val="19"/>
        </w:numPr>
        <w:spacing w:before="100" w:beforeAutospacing="1" w:after="100" w:afterAutospacing="1"/>
        <w:contextualSpacing/>
        <w:rPr>
          <w:rFonts w:ascii="Verdana" w:eastAsiaTheme="minorHAnsi" w:hAnsi="Verdana"/>
          <w:sz w:val="20"/>
          <w:szCs w:val="20"/>
          <w:lang w:eastAsia="en-US"/>
        </w:rPr>
      </w:pPr>
      <w:r w:rsidRPr="00FA61D5">
        <w:rPr>
          <w:rFonts w:ascii="Verdana" w:eastAsiaTheme="minorHAnsi" w:hAnsi="Verdana"/>
          <w:sz w:val="20"/>
          <w:szCs w:val="20"/>
          <w:lang w:eastAsia="en-US"/>
        </w:rPr>
        <w:t>Toevoeging van een punt aan de agenda door een raadslid.</w:t>
      </w:r>
    </w:p>
    <w:p w14:paraId="50591638" w14:textId="77777777" w:rsidR="00FA61D5" w:rsidRPr="00FA61D5" w:rsidRDefault="00FA61D5" w:rsidP="00FA61D5">
      <w:pPr>
        <w:spacing w:before="100" w:beforeAutospacing="1" w:after="100" w:afterAutospacing="1"/>
        <w:rPr>
          <w:rFonts w:ascii="Verdana" w:eastAsiaTheme="minorHAnsi" w:hAnsi="Verdana"/>
          <w:sz w:val="20"/>
          <w:szCs w:val="20"/>
          <w:lang w:eastAsia="en-US"/>
        </w:rPr>
      </w:pPr>
      <w:r w:rsidRPr="00FA61D5">
        <w:rPr>
          <w:rFonts w:ascii="Verdana" w:eastAsiaTheme="minorHAnsi" w:hAnsi="Verdana"/>
          <w:sz w:val="20"/>
          <w:szCs w:val="20"/>
          <w:lang w:eastAsia="en-US"/>
        </w:rPr>
        <w:t>Overeenkomstig artikel 21 en 74 van het decreet lokaal bestuur kunnen raadsleden, met uitzondering van burgemeester en schepenen/leden van het vast bureau, tot uiterlijk 5 dagen voor de vergadering punten aan de agenda toevoegen.</w:t>
      </w:r>
    </w:p>
    <w:p w14:paraId="04B64999" w14:textId="77777777" w:rsidR="00FA61D5" w:rsidRPr="00FA61D5" w:rsidRDefault="00FA61D5" w:rsidP="00FA61D5">
      <w:pPr>
        <w:spacing w:before="100" w:beforeAutospacing="1" w:after="100" w:afterAutospacing="1"/>
        <w:rPr>
          <w:rFonts w:ascii="Verdana" w:eastAsiaTheme="minorHAnsi" w:hAnsi="Verdana"/>
          <w:sz w:val="20"/>
          <w:szCs w:val="20"/>
          <w:lang w:eastAsia="en-US"/>
        </w:rPr>
      </w:pPr>
      <w:r w:rsidRPr="00FA61D5">
        <w:rPr>
          <w:rFonts w:ascii="Verdana" w:eastAsiaTheme="minorHAnsi" w:hAnsi="Verdana"/>
          <w:sz w:val="20"/>
          <w:szCs w:val="20"/>
          <w:lang w:eastAsia="en-US"/>
        </w:rPr>
        <w:t>Daartoe bezorgt het raadslid een toegelicht voorstel van beslissing aan de algemeen directeur, die dit bezorgt aan de voorzitter.</w:t>
      </w:r>
    </w:p>
    <w:p w14:paraId="60323198" w14:textId="77777777" w:rsidR="00FA61D5" w:rsidRPr="00FA61D5" w:rsidRDefault="00FA61D5" w:rsidP="00FA61D5">
      <w:pPr>
        <w:spacing w:before="100" w:beforeAutospacing="1" w:after="100" w:afterAutospacing="1"/>
        <w:rPr>
          <w:rFonts w:ascii="Verdana" w:eastAsiaTheme="minorHAnsi" w:hAnsi="Verdana"/>
          <w:sz w:val="20"/>
          <w:szCs w:val="20"/>
          <w:lang w:eastAsia="en-US"/>
        </w:rPr>
      </w:pPr>
      <w:r w:rsidRPr="00FA61D5">
        <w:rPr>
          <w:rFonts w:ascii="Verdana" w:eastAsiaTheme="minorHAnsi" w:hAnsi="Verdana"/>
          <w:sz w:val="20"/>
          <w:szCs w:val="20"/>
          <w:lang w:eastAsia="en-US"/>
        </w:rPr>
        <w:t>De algemeen directeur bezorgt de aldus door de voorzitter vastgestelde toegevoegde punten onverwijld aan de raadsleden, conform de bepalingen van het huishoudelijk reglement.</w:t>
      </w:r>
    </w:p>
    <w:p w14:paraId="00A58B36" w14:textId="53208580" w:rsidR="00FA61D5" w:rsidRPr="00FA61D5" w:rsidRDefault="00FA61D5" w:rsidP="00FA61D5">
      <w:pPr>
        <w:spacing w:before="100" w:beforeAutospacing="1" w:after="100" w:afterAutospacing="1"/>
        <w:rPr>
          <w:rFonts w:ascii="Verdana" w:eastAsiaTheme="minorHAnsi" w:hAnsi="Verdana"/>
          <w:i/>
          <w:sz w:val="20"/>
          <w:szCs w:val="20"/>
          <w:lang w:eastAsia="en-US"/>
        </w:rPr>
      </w:pPr>
      <w:r w:rsidRPr="00FA61D5">
        <w:rPr>
          <w:rFonts w:ascii="Verdana" w:eastAsiaTheme="minorHAnsi" w:hAnsi="Verdana"/>
          <w:i/>
          <w:sz w:val="20"/>
          <w:szCs w:val="20"/>
          <w:lang w:eastAsia="en-US"/>
        </w:rPr>
        <w:t xml:space="preserve">Modeldocument: </w:t>
      </w:r>
      <w:r w:rsidR="00876975">
        <w:rPr>
          <w:rFonts w:ascii="Verdana" w:eastAsiaTheme="minorHAnsi" w:hAnsi="Verdana"/>
          <w:i/>
          <w:sz w:val="20"/>
          <w:szCs w:val="20"/>
          <w:lang w:eastAsia="en-US"/>
        </w:rPr>
        <w:t>model</w:t>
      </w:r>
      <w:r w:rsidR="00876975" w:rsidRPr="00FA61D5">
        <w:rPr>
          <w:rFonts w:ascii="Verdana" w:eastAsiaTheme="minorHAnsi" w:hAnsi="Verdana"/>
          <w:i/>
          <w:sz w:val="20"/>
          <w:szCs w:val="20"/>
          <w:lang w:eastAsia="en-US"/>
        </w:rPr>
        <w:t xml:space="preserve"> </w:t>
      </w:r>
      <w:r w:rsidRPr="00FA61D5">
        <w:rPr>
          <w:rFonts w:ascii="Verdana" w:eastAsiaTheme="minorHAnsi" w:hAnsi="Verdana"/>
          <w:i/>
          <w:sz w:val="20"/>
          <w:szCs w:val="20"/>
          <w:lang w:eastAsia="en-US"/>
        </w:rPr>
        <w:t>3</w:t>
      </w:r>
    </w:p>
    <w:p w14:paraId="69DA34D0" w14:textId="77777777" w:rsidR="00FA61D5" w:rsidRPr="00FA61D5" w:rsidRDefault="00FA61D5" w:rsidP="00FA61D5">
      <w:pPr>
        <w:rPr>
          <w:rFonts w:ascii="Verdana" w:eastAsiaTheme="minorHAnsi" w:hAnsi="Verdana"/>
          <w:sz w:val="20"/>
          <w:szCs w:val="20"/>
          <w:lang w:eastAsia="en-US"/>
        </w:rPr>
      </w:pPr>
      <w:r w:rsidRPr="00FA61D5">
        <w:rPr>
          <w:rFonts w:ascii="Verdana" w:eastAsiaTheme="minorHAnsi" w:hAnsi="Verdana"/>
          <w:sz w:val="20"/>
          <w:szCs w:val="20"/>
          <w:lang w:eastAsia="en-US"/>
        </w:rPr>
        <w:br w:type="page"/>
      </w:r>
    </w:p>
    <w:p w14:paraId="7328F11E" w14:textId="21AE5824" w:rsidR="00FA61D5" w:rsidRPr="00FA61D5" w:rsidRDefault="00876975" w:rsidP="00FA61D5">
      <w:pPr>
        <w:spacing w:before="100" w:beforeAutospacing="1" w:after="100" w:afterAutospacing="1"/>
        <w:rPr>
          <w:rFonts w:ascii="Verdana" w:eastAsiaTheme="minorHAnsi" w:hAnsi="Verdana"/>
          <w:b/>
          <w:sz w:val="20"/>
          <w:szCs w:val="20"/>
          <w:lang w:eastAsia="en-US"/>
        </w:rPr>
      </w:pPr>
      <w:r>
        <w:rPr>
          <w:rFonts w:ascii="Verdana" w:eastAsiaTheme="minorHAnsi" w:hAnsi="Verdana"/>
          <w:sz w:val="20"/>
          <w:szCs w:val="20"/>
          <w:lang w:eastAsia="en-US"/>
        </w:rPr>
        <w:t>Model</w:t>
      </w:r>
      <w:r w:rsidRPr="00FA61D5">
        <w:rPr>
          <w:rFonts w:ascii="Verdana" w:eastAsiaTheme="minorHAnsi" w:hAnsi="Verdana"/>
          <w:sz w:val="20"/>
          <w:szCs w:val="20"/>
          <w:lang w:eastAsia="en-US"/>
        </w:rPr>
        <w:t xml:space="preserve"> </w:t>
      </w:r>
      <w:r w:rsidR="00FA61D5" w:rsidRPr="00FA61D5">
        <w:rPr>
          <w:rFonts w:ascii="Verdana" w:eastAsiaTheme="minorHAnsi" w:hAnsi="Verdana"/>
          <w:sz w:val="20"/>
          <w:szCs w:val="20"/>
          <w:lang w:eastAsia="en-US"/>
        </w:rPr>
        <w:t xml:space="preserve">1: </w:t>
      </w:r>
      <w:r w:rsidR="00FA61D5" w:rsidRPr="00FA61D5">
        <w:rPr>
          <w:rFonts w:ascii="Verdana" w:eastAsiaTheme="minorHAnsi" w:hAnsi="Verdana"/>
          <w:b/>
          <w:sz w:val="20"/>
          <w:szCs w:val="20"/>
          <w:lang w:eastAsia="en-US"/>
        </w:rPr>
        <w:t>Mondelinge vraag die schriftelijk wordt gesteld</w:t>
      </w:r>
    </w:p>
    <w:p w14:paraId="04B7043D" w14:textId="77777777" w:rsidR="00FA61D5" w:rsidRPr="00FA61D5" w:rsidRDefault="00FA61D5" w:rsidP="00FA61D5">
      <w:pPr>
        <w:spacing w:before="100" w:beforeAutospacing="1" w:after="100" w:afterAutospacing="1"/>
        <w:rPr>
          <w:rFonts w:ascii="Verdana" w:eastAsiaTheme="minorHAnsi" w:hAnsi="Verdana"/>
          <w:sz w:val="20"/>
          <w:szCs w:val="20"/>
          <w:lang w:eastAsia="en-US"/>
        </w:rPr>
      </w:pPr>
      <w:r w:rsidRPr="00FA61D5">
        <w:rPr>
          <w:rFonts w:ascii="Verdana" w:eastAsiaTheme="minorHAnsi" w:hAnsi="Verdana"/>
          <w:sz w:val="20"/>
          <w:szCs w:val="20"/>
          <w:lang w:eastAsia="en-US"/>
        </w:rPr>
        <w:t>Geachte voorzitter,</w:t>
      </w:r>
    </w:p>
    <w:p w14:paraId="7C2A40D8" w14:textId="77777777" w:rsidR="00FA61D5" w:rsidRPr="00FA61D5" w:rsidRDefault="00FA61D5" w:rsidP="00FA61D5">
      <w:pPr>
        <w:spacing w:after="0"/>
        <w:rPr>
          <w:rFonts w:ascii="Verdana" w:eastAsiaTheme="minorHAnsi" w:hAnsi="Verdana"/>
          <w:sz w:val="20"/>
          <w:szCs w:val="20"/>
          <w:lang w:eastAsia="en-US"/>
        </w:rPr>
      </w:pPr>
      <w:r w:rsidRPr="00FA61D5">
        <w:rPr>
          <w:rFonts w:ascii="Verdana" w:eastAsiaTheme="minorHAnsi" w:hAnsi="Verdana"/>
          <w:sz w:val="20"/>
          <w:szCs w:val="20"/>
          <w:lang w:eastAsia="en-US"/>
        </w:rPr>
        <w:t xml:space="preserve">Graag zou ik onderstaande schriftelijk geformuleerde vraag tijdens de zitting van de gemeenteraad/raad voor maatschappelijk welzijn </w:t>
      </w:r>
      <w:r w:rsidRPr="00FA61D5">
        <w:rPr>
          <w:rFonts w:ascii="Verdana" w:eastAsiaTheme="minorHAnsi" w:hAnsi="Verdana"/>
          <w:i/>
          <w:sz w:val="20"/>
          <w:szCs w:val="20"/>
          <w:lang w:eastAsia="en-US"/>
        </w:rPr>
        <w:t>(schrappen wat niet past)</w:t>
      </w:r>
      <w:r w:rsidRPr="00FA61D5">
        <w:rPr>
          <w:rFonts w:ascii="Verdana" w:eastAsiaTheme="minorHAnsi" w:hAnsi="Verdana"/>
          <w:sz w:val="20"/>
          <w:szCs w:val="20"/>
          <w:lang w:eastAsia="en-US"/>
        </w:rPr>
        <w:t xml:space="preserve"> van ………………………………………….. </w:t>
      </w:r>
      <w:r w:rsidRPr="00FA61D5">
        <w:rPr>
          <w:rFonts w:ascii="Verdana" w:eastAsiaTheme="minorHAnsi" w:hAnsi="Verdana"/>
          <w:i/>
          <w:sz w:val="20"/>
          <w:szCs w:val="20"/>
          <w:lang w:eastAsia="en-US"/>
        </w:rPr>
        <w:t>(datum raadszitting)</w:t>
      </w:r>
      <w:r w:rsidRPr="00FA61D5">
        <w:rPr>
          <w:rFonts w:ascii="Verdana" w:eastAsiaTheme="minorHAnsi" w:hAnsi="Verdana"/>
          <w:sz w:val="20"/>
          <w:szCs w:val="20"/>
          <w:lang w:eastAsia="en-US"/>
        </w:rPr>
        <w:t xml:space="preserve"> als mondelinge vraag voorleggen aan </w:t>
      </w:r>
    </w:p>
    <w:p w14:paraId="7C069082" w14:textId="77777777" w:rsidR="00FA61D5" w:rsidRPr="00FA61D5" w:rsidRDefault="00FA61D5" w:rsidP="00FA61D5">
      <w:pPr>
        <w:spacing w:after="0"/>
        <w:rPr>
          <w:rFonts w:ascii="Verdana" w:eastAsiaTheme="minorHAnsi" w:hAnsi="Verdana"/>
          <w:sz w:val="20"/>
          <w:szCs w:val="20"/>
          <w:lang w:eastAsia="en-US"/>
        </w:rPr>
      </w:pPr>
      <w:r w:rsidRPr="00FA61D5">
        <w:rPr>
          <w:rFonts w:ascii="Verdana" w:eastAsiaTheme="minorHAnsi" w:hAnsi="Verdana"/>
          <w:sz w:val="20"/>
          <w:szCs w:val="20"/>
          <w:lang w:eastAsia="en-US"/>
        </w:rPr>
        <w:t>.…………………………………….……….……….</w:t>
      </w:r>
      <w:r w:rsidRPr="00FA61D5">
        <w:rPr>
          <w:rFonts w:ascii="Verdana" w:eastAsiaTheme="minorHAnsi" w:hAnsi="Verdana"/>
          <w:i/>
          <w:sz w:val="20"/>
          <w:szCs w:val="20"/>
          <w:lang w:eastAsia="en-US"/>
        </w:rPr>
        <w:t>(naam of bevoegdheid van burgemeester of schepen/lid van het vast bureau</w:t>
      </w:r>
      <w:r w:rsidRPr="00FA61D5">
        <w:rPr>
          <w:rFonts w:ascii="Verdana" w:eastAsiaTheme="minorHAnsi" w:hAnsi="Verdana"/>
          <w:sz w:val="20"/>
          <w:szCs w:val="20"/>
          <w:lang w:eastAsia="en-US"/>
        </w:rPr>
        <w:t>):</w:t>
      </w:r>
    </w:p>
    <w:p w14:paraId="22E2B6C0" w14:textId="77777777" w:rsidR="00FA61D5" w:rsidRPr="00FA61D5" w:rsidRDefault="00FA61D5" w:rsidP="00FA61D5">
      <w:pPr>
        <w:spacing w:before="100" w:beforeAutospacing="1" w:after="100" w:afterAutospacing="1"/>
        <w:rPr>
          <w:rFonts w:ascii="Verdana" w:eastAsiaTheme="minorHAnsi" w:hAnsi="Verdana"/>
          <w:b/>
          <w:sz w:val="20"/>
          <w:szCs w:val="20"/>
          <w:lang w:eastAsia="en-US"/>
        </w:rPr>
      </w:pPr>
      <w:r w:rsidRPr="00FA61D5">
        <w:rPr>
          <w:rFonts w:ascii="Verdana" w:eastAsiaTheme="minorHAnsi" w:hAnsi="Verdana"/>
          <w:b/>
          <w:sz w:val="20"/>
          <w:szCs w:val="20"/>
          <w:lang w:eastAsia="en-US"/>
        </w:rPr>
        <w:t>Vraagstelling:</w:t>
      </w:r>
    </w:p>
    <w:p w14:paraId="6E89B066" w14:textId="77777777" w:rsidR="00FA61D5" w:rsidRPr="00FA61D5" w:rsidRDefault="00FA61D5" w:rsidP="00FA61D5">
      <w:pPr>
        <w:spacing w:before="100" w:beforeAutospacing="1" w:after="100" w:afterAutospacing="1"/>
        <w:rPr>
          <w:rFonts w:ascii="Verdana" w:eastAsiaTheme="minorHAnsi" w:hAnsi="Verdana"/>
          <w:sz w:val="20"/>
          <w:szCs w:val="20"/>
          <w:lang w:eastAsia="en-US"/>
        </w:rPr>
      </w:pPr>
    </w:p>
    <w:p w14:paraId="3341324A" w14:textId="77777777" w:rsidR="00FA61D5" w:rsidRPr="00FA61D5" w:rsidRDefault="00FA61D5" w:rsidP="00FA61D5">
      <w:pPr>
        <w:spacing w:before="100" w:beforeAutospacing="1" w:after="100" w:afterAutospacing="1"/>
        <w:rPr>
          <w:rFonts w:ascii="Verdana" w:eastAsiaTheme="minorHAnsi" w:hAnsi="Verdana"/>
          <w:sz w:val="20"/>
          <w:szCs w:val="20"/>
          <w:lang w:eastAsia="en-US"/>
        </w:rPr>
      </w:pPr>
    </w:p>
    <w:p w14:paraId="673316D3" w14:textId="77777777" w:rsidR="00FA61D5" w:rsidRPr="00FA61D5" w:rsidRDefault="00FA61D5" w:rsidP="00FA61D5">
      <w:pPr>
        <w:spacing w:before="100" w:beforeAutospacing="1" w:after="100" w:afterAutospacing="1"/>
        <w:rPr>
          <w:rFonts w:ascii="Verdana" w:eastAsiaTheme="minorHAnsi" w:hAnsi="Verdana"/>
          <w:sz w:val="20"/>
          <w:szCs w:val="20"/>
          <w:lang w:eastAsia="en-US"/>
        </w:rPr>
      </w:pPr>
    </w:p>
    <w:p w14:paraId="2DFF839B" w14:textId="77777777" w:rsidR="00FA61D5" w:rsidRPr="00FA61D5" w:rsidRDefault="00FA61D5" w:rsidP="00FA61D5">
      <w:pPr>
        <w:spacing w:before="100" w:beforeAutospacing="1" w:after="100" w:afterAutospacing="1"/>
        <w:rPr>
          <w:rFonts w:ascii="Verdana" w:eastAsiaTheme="minorHAnsi" w:hAnsi="Verdana"/>
          <w:sz w:val="20"/>
          <w:szCs w:val="20"/>
          <w:lang w:eastAsia="en-US"/>
        </w:rPr>
      </w:pPr>
    </w:p>
    <w:p w14:paraId="3E689AD0" w14:textId="77777777" w:rsidR="00FA61D5" w:rsidRPr="00FA61D5" w:rsidRDefault="00FA61D5" w:rsidP="00FA61D5">
      <w:pPr>
        <w:spacing w:before="100" w:beforeAutospacing="1" w:after="100" w:afterAutospacing="1"/>
        <w:rPr>
          <w:rFonts w:ascii="Verdana" w:eastAsiaTheme="minorHAnsi" w:hAnsi="Verdana"/>
          <w:sz w:val="20"/>
          <w:szCs w:val="20"/>
          <w:lang w:eastAsia="en-US"/>
        </w:rPr>
      </w:pPr>
    </w:p>
    <w:p w14:paraId="4E07FEAB" w14:textId="77777777" w:rsidR="00FA61D5" w:rsidRPr="00FA61D5" w:rsidRDefault="00FA61D5" w:rsidP="00FA61D5">
      <w:pPr>
        <w:spacing w:before="100" w:beforeAutospacing="1" w:after="100" w:afterAutospacing="1"/>
        <w:rPr>
          <w:rFonts w:ascii="Verdana" w:eastAsiaTheme="minorHAnsi" w:hAnsi="Verdana"/>
          <w:sz w:val="20"/>
          <w:szCs w:val="20"/>
          <w:lang w:eastAsia="en-US"/>
        </w:rPr>
      </w:pPr>
    </w:p>
    <w:p w14:paraId="23C1CF8C" w14:textId="77777777" w:rsidR="00FA61D5" w:rsidRPr="00FA61D5" w:rsidRDefault="00FA61D5" w:rsidP="00FA61D5">
      <w:pPr>
        <w:spacing w:before="100" w:beforeAutospacing="1" w:after="100" w:afterAutospacing="1"/>
        <w:rPr>
          <w:rFonts w:ascii="Verdana" w:eastAsiaTheme="minorHAnsi" w:hAnsi="Verdana"/>
          <w:sz w:val="20"/>
          <w:szCs w:val="20"/>
          <w:lang w:eastAsia="en-US"/>
        </w:rPr>
      </w:pPr>
    </w:p>
    <w:p w14:paraId="5D43F723" w14:textId="77777777" w:rsidR="00FA61D5" w:rsidRPr="00FA61D5" w:rsidRDefault="00FA61D5" w:rsidP="00FA61D5">
      <w:pPr>
        <w:spacing w:before="100" w:beforeAutospacing="1" w:after="100" w:afterAutospacing="1"/>
        <w:rPr>
          <w:rFonts w:ascii="Verdana" w:eastAsiaTheme="minorHAnsi" w:hAnsi="Verdana"/>
          <w:sz w:val="20"/>
          <w:szCs w:val="20"/>
          <w:lang w:eastAsia="en-US"/>
        </w:rPr>
      </w:pPr>
    </w:p>
    <w:p w14:paraId="136CEC49" w14:textId="77777777" w:rsidR="00FA61D5" w:rsidRPr="00FA61D5" w:rsidRDefault="00FA61D5" w:rsidP="00FA61D5">
      <w:pPr>
        <w:spacing w:before="100" w:beforeAutospacing="1" w:after="100" w:afterAutospacing="1"/>
        <w:rPr>
          <w:rFonts w:ascii="Verdana" w:eastAsiaTheme="minorHAnsi" w:hAnsi="Verdana"/>
          <w:sz w:val="20"/>
          <w:szCs w:val="20"/>
          <w:lang w:eastAsia="en-US"/>
        </w:rPr>
      </w:pPr>
    </w:p>
    <w:p w14:paraId="54B15594" w14:textId="77777777" w:rsidR="00FA61D5" w:rsidRPr="00FA61D5" w:rsidRDefault="00FA61D5" w:rsidP="00FA61D5">
      <w:pPr>
        <w:spacing w:before="100" w:beforeAutospacing="1" w:after="100" w:afterAutospacing="1"/>
        <w:rPr>
          <w:rFonts w:ascii="Verdana" w:eastAsiaTheme="minorHAnsi" w:hAnsi="Verdana"/>
          <w:sz w:val="20"/>
          <w:szCs w:val="20"/>
          <w:lang w:eastAsia="en-US"/>
        </w:rPr>
      </w:pPr>
    </w:p>
    <w:p w14:paraId="322CFD49" w14:textId="77777777" w:rsidR="00FA61D5" w:rsidRPr="00FA61D5" w:rsidRDefault="00FA61D5" w:rsidP="00FA61D5">
      <w:pPr>
        <w:spacing w:before="100" w:beforeAutospacing="1" w:after="100" w:afterAutospacing="1"/>
        <w:rPr>
          <w:rFonts w:ascii="Verdana" w:eastAsiaTheme="minorHAnsi" w:hAnsi="Verdana"/>
          <w:sz w:val="20"/>
          <w:szCs w:val="20"/>
          <w:lang w:eastAsia="en-US"/>
        </w:rPr>
      </w:pPr>
    </w:p>
    <w:p w14:paraId="02FDB04A" w14:textId="77777777" w:rsidR="00FA61D5" w:rsidRPr="00FA61D5" w:rsidRDefault="00FA61D5" w:rsidP="00FA61D5">
      <w:pPr>
        <w:spacing w:before="100" w:beforeAutospacing="1" w:after="100" w:afterAutospacing="1"/>
        <w:rPr>
          <w:rFonts w:ascii="Verdana" w:eastAsiaTheme="minorHAnsi" w:hAnsi="Verdana"/>
          <w:sz w:val="20"/>
          <w:szCs w:val="20"/>
          <w:lang w:eastAsia="en-US"/>
        </w:rPr>
      </w:pPr>
    </w:p>
    <w:p w14:paraId="5960C765" w14:textId="77777777" w:rsidR="00FA61D5" w:rsidRPr="00FA61D5" w:rsidRDefault="00FA61D5" w:rsidP="00FA61D5">
      <w:pPr>
        <w:spacing w:before="100" w:beforeAutospacing="1" w:after="100" w:afterAutospacing="1"/>
        <w:rPr>
          <w:rFonts w:ascii="Verdana" w:eastAsiaTheme="minorHAnsi" w:hAnsi="Verdana"/>
          <w:sz w:val="20"/>
          <w:szCs w:val="20"/>
          <w:lang w:eastAsia="en-US"/>
        </w:rPr>
      </w:pPr>
    </w:p>
    <w:p w14:paraId="70CE5697" w14:textId="77777777" w:rsidR="00FA61D5" w:rsidRPr="00FA61D5" w:rsidRDefault="00FA61D5" w:rsidP="00FA61D5">
      <w:pPr>
        <w:spacing w:before="100" w:beforeAutospacing="1" w:after="100" w:afterAutospacing="1"/>
        <w:rPr>
          <w:rFonts w:ascii="Verdana" w:eastAsiaTheme="minorHAnsi" w:hAnsi="Verdana"/>
          <w:sz w:val="20"/>
          <w:szCs w:val="20"/>
          <w:lang w:eastAsia="en-US"/>
        </w:rPr>
      </w:pPr>
    </w:p>
    <w:p w14:paraId="36DCDB16" w14:textId="77777777" w:rsidR="00FA61D5" w:rsidRPr="00FA61D5" w:rsidRDefault="00FA61D5" w:rsidP="00FA61D5">
      <w:pPr>
        <w:spacing w:before="100" w:beforeAutospacing="1" w:after="100" w:afterAutospacing="1"/>
        <w:rPr>
          <w:rFonts w:ascii="Verdana" w:eastAsiaTheme="minorHAnsi" w:hAnsi="Verdana"/>
          <w:sz w:val="20"/>
          <w:szCs w:val="20"/>
          <w:lang w:eastAsia="en-US"/>
        </w:rPr>
      </w:pPr>
    </w:p>
    <w:p w14:paraId="51CDBB20" w14:textId="77777777" w:rsidR="00FA61D5" w:rsidRPr="00FA61D5" w:rsidRDefault="00FA61D5" w:rsidP="00FA61D5">
      <w:pPr>
        <w:spacing w:before="100" w:beforeAutospacing="1" w:after="100" w:afterAutospacing="1"/>
        <w:rPr>
          <w:rFonts w:ascii="Verdana" w:eastAsiaTheme="minorHAnsi" w:hAnsi="Verdana"/>
          <w:sz w:val="20"/>
          <w:szCs w:val="20"/>
          <w:lang w:eastAsia="en-US"/>
        </w:rPr>
      </w:pPr>
    </w:p>
    <w:p w14:paraId="5C909630" w14:textId="77777777" w:rsidR="00FA61D5" w:rsidRPr="00FA61D5" w:rsidRDefault="00FA61D5" w:rsidP="00FA61D5">
      <w:pPr>
        <w:spacing w:before="100" w:beforeAutospacing="1" w:after="100" w:afterAutospacing="1"/>
        <w:rPr>
          <w:rFonts w:ascii="Verdana" w:eastAsiaTheme="minorHAnsi" w:hAnsi="Verdana"/>
          <w:sz w:val="20"/>
          <w:szCs w:val="20"/>
          <w:lang w:eastAsia="en-US"/>
        </w:rPr>
      </w:pPr>
      <w:r w:rsidRPr="00FA61D5">
        <w:rPr>
          <w:rFonts w:ascii="Verdana" w:eastAsiaTheme="minorHAnsi" w:hAnsi="Verdana"/>
          <w:sz w:val="20"/>
          <w:szCs w:val="20"/>
          <w:lang w:eastAsia="en-US"/>
        </w:rPr>
        <w:t>Datum:  …./…./……..</w:t>
      </w:r>
    </w:p>
    <w:p w14:paraId="31DE87EE" w14:textId="77777777" w:rsidR="00FA61D5" w:rsidRPr="00FA61D5" w:rsidRDefault="00FA61D5" w:rsidP="00FA61D5">
      <w:pPr>
        <w:spacing w:before="100" w:beforeAutospacing="1" w:after="100" w:afterAutospacing="1"/>
        <w:rPr>
          <w:rFonts w:ascii="Verdana" w:eastAsiaTheme="minorHAnsi" w:hAnsi="Verdana"/>
          <w:sz w:val="20"/>
          <w:szCs w:val="20"/>
          <w:lang w:eastAsia="en-US"/>
        </w:rPr>
      </w:pPr>
      <w:r w:rsidRPr="00FA61D5">
        <w:rPr>
          <w:rFonts w:ascii="Verdana" w:eastAsiaTheme="minorHAnsi" w:hAnsi="Verdana"/>
          <w:sz w:val="20"/>
          <w:szCs w:val="20"/>
          <w:lang w:eastAsia="en-US"/>
        </w:rPr>
        <w:t>Naam vraagsteller: …………………………………………………</w:t>
      </w:r>
    </w:p>
    <w:p w14:paraId="41117CCB" w14:textId="77777777" w:rsidR="00FA61D5" w:rsidRPr="00FA61D5" w:rsidRDefault="00FA61D5" w:rsidP="00FA61D5">
      <w:pPr>
        <w:spacing w:before="100" w:beforeAutospacing="1" w:after="100" w:afterAutospacing="1"/>
        <w:rPr>
          <w:rFonts w:ascii="Verdana" w:eastAsiaTheme="minorHAnsi" w:hAnsi="Verdana"/>
          <w:sz w:val="20"/>
          <w:szCs w:val="20"/>
          <w:lang w:eastAsia="en-US"/>
        </w:rPr>
      </w:pPr>
      <w:r w:rsidRPr="00FA61D5">
        <w:rPr>
          <w:rFonts w:ascii="Verdana" w:eastAsiaTheme="minorHAnsi" w:hAnsi="Verdana"/>
          <w:sz w:val="20"/>
          <w:szCs w:val="20"/>
          <w:lang w:eastAsia="en-US"/>
        </w:rPr>
        <w:t>Handtekening: ………………………………………………………..</w:t>
      </w:r>
      <w:r w:rsidRPr="00FA61D5">
        <w:rPr>
          <w:rFonts w:ascii="Verdana" w:eastAsiaTheme="minorHAnsi" w:hAnsi="Verdana"/>
          <w:sz w:val="20"/>
          <w:szCs w:val="20"/>
          <w:lang w:eastAsia="en-US"/>
        </w:rPr>
        <w:br w:type="page"/>
      </w:r>
    </w:p>
    <w:p w14:paraId="56ED4E96" w14:textId="38783259" w:rsidR="00FA61D5" w:rsidRPr="00FA61D5" w:rsidRDefault="00876975" w:rsidP="00FA61D5">
      <w:pPr>
        <w:spacing w:before="100" w:beforeAutospacing="1" w:after="100" w:afterAutospacing="1"/>
        <w:rPr>
          <w:rFonts w:ascii="Verdana" w:eastAsiaTheme="minorHAnsi" w:hAnsi="Verdana"/>
          <w:sz w:val="20"/>
          <w:szCs w:val="20"/>
          <w:lang w:eastAsia="en-US"/>
        </w:rPr>
      </w:pPr>
      <w:r>
        <w:rPr>
          <w:rFonts w:ascii="Verdana" w:eastAsiaTheme="minorHAnsi" w:hAnsi="Verdana"/>
          <w:sz w:val="20"/>
          <w:szCs w:val="20"/>
          <w:lang w:eastAsia="en-US"/>
        </w:rPr>
        <w:t>Model</w:t>
      </w:r>
      <w:r w:rsidRPr="00FA61D5">
        <w:rPr>
          <w:rFonts w:ascii="Verdana" w:eastAsiaTheme="minorHAnsi" w:hAnsi="Verdana"/>
          <w:sz w:val="20"/>
          <w:szCs w:val="20"/>
          <w:lang w:eastAsia="en-US"/>
        </w:rPr>
        <w:t xml:space="preserve"> </w:t>
      </w:r>
      <w:r w:rsidR="00FA61D5" w:rsidRPr="00FA61D5">
        <w:rPr>
          <w:rFonts w:ascii="Verdana" w:eastAsiaTheme="minorHAnsi" w:hAnsi="Verdana"/>
          <w:sz w:val="20"/>
          <w:szCs w:val="20"/>
          <w:lang w:eastAsia="en-US"/>
        </w:rPr>
        <w:t xml:space="preserve">2: </w:t>
      </w:r>
      <w:r w:rsidR="00FA61D5" w:rsidRPr="00FA61D5">
        <w:rPr>
          <w:rFonts w:ascii="Verdana" w:eastAsiaTheme="minorHAnsi" w:hAnsi="Verdana"/>
          <w:b/>
          <w:sz w:val="20"/>
          <w:szCs w:val="20"/>
          <w:lang w:eastAsia="en-US"/>
        </w:rPr>
        <w:t>Schriftelijke vraag</w:t>
      </w:r>
    </w:p>
    <w:p w14:paraId="68ECBE56" w14:textId="77777777" w:rsidR="00FA61D5" w:rsidRPr="00FA61D5" w:rsidRDefault="00FA61D5" w:rsidP="00FA61D5">
      <w:pPr>
        <w:spacing w:before="100" w:beforeAutospacing="1" w:after="100" w:afterAutospacing="1"/>
        <w:rPr>
          <w:rFonts w:ascii="Verdana" w:eastAsiaTheme="minorHAnsi" w:hAnsi="Verdana"/>
          <w:sz w:val="20"/>
          <w:szCs w:val="20"/>
          <w:lang w:eastAsia="en-US"/>
        </w:rPr>
      </w:pPr>
      <w:r w:rsidRPr="00FA61D5">
        <w:rPr>
          <w:rFonts w:ascii="Verdana" w:eastAsiaTheme="minorHAnsi" w:hAnsi="Verdana"/>
          <w:sz w:val="20"/>
          <w:szCs w:val="20"/>
          <w:lang w:eastAsia="en-US"/>
        </w:rPr>
        <w:t xml:space="preserve">Geacht college van burgemeester en schepenen/vast bureau </w:t>
      </w:r>
      <w:r w:rsidRPr="00FA61D5">
        <w:rPr>
          <w:rFonts w:ascii="Verdana" w:eastAsiaTheme="minorHAnsi" w:hAnsi="Verdana"/>
          <w:i/>
          <w:sz w:val="20"/>
          <w:szCs w:val="20"/>
          <w:lang w:eastAsia="en-US"/>
        </w:rPr>
        <w:t>(schrappen wat niet past)</w:t>
      </w:r>
      <w:r w:rsidRPr="00FA61D5">
        <w:rPr>
          <w:rFonts w:ascii="Verdana" w:eastAsiaTheme="minorHAnsi" w:hAnsi="Verdana"/>
          <w:sz w:val="20"/>
          <w:szCs w:val="20"/>
          <w:lang w:eastAsia="en-US"/>
        </w:rPr>
        <w:t>,</w:t>
      </w:r>
    </w:p>
    <w:p w14:paraId="5D4ECE05" w14:textId="77777777" w:rsidR="00FA61D5" w:rsidRPr="00FA61D5" w:rsidRDefault="00FA61D5" w:rsidP="00FA61D5">
      <w:pPr>
        <w:spacing w:before="100" w:beforeAutospacing="1" w:after="100" w:afterAutospacing="1"/>
        <w:rPr>
          <w:rFonts w:ascii="Verdana" w:eastAsiaTheme="minorHAnsi" w:hAnsi="Verdana"/>
          <w:sz w:val="20"/>
          <w:szCs w:val="20"/>
          <w:lang w:eastAsia="en-US"/>
        </w:rPr>
      </w:pPr>
      <w:r w:rsidRPr="00FA61D5">
        <w:rPr>
          <w:rFonts w:ascii="Verdana" w:eastAsiaTheme="minorHAnsi" w:hAnsi="Verdana"/>
          <w:sz w:val="20"/>
          <w:szCs w:val="20"/>
          <w:lang w:eastAsia="en-US"/>
        </w:rPr>
        <w:t>In toepassing van artikel 32 van het huishoudelijk reglement van de raad wil ik graag volgende schriftelijke vraag aan u voorleggen:</w:t>
      </w:r>
    </w:p>
    <w:p w14:paraId="33427B6C" w14:textId="77777777" w:rsidR="00FA61D5" w:rsidRPr="00FA61D5" w:rsidRDefault="00FA61D5" w:rsidP="00FA61D5">
      <w:pPr>
        <w:spacing w:before="100" w:beforeAutospacing="1" w:after="100" w:afterAutospacing="1"/>
        <w:rPr>
          <w:rFonts w:ascii="Verdana" w:eastAsiaTheme="minorHAnsi" w:hAnsi="Verdana"/>
          <w:b/>
          <w:sz w:val="20"/>
          <w:szCs w:val="20"/>
          <w:lang w:eastAsia="en-US"/>
        </w:rPr>
      </w:pPr>
      <w:r w:rsidRPr="00FA61D5">
        <w:rPr>
          <w:rFonts w:ascii="Verdana" w:eastAsiaTheme="minorHAnsi" w:hAnsi="Verdana"/>
          <w:b/>
          <w:sz w:val="20"/>
          <w:szCs w:val="20"/>
          <w:lang w:eastAsia="en-US"/>
        </w:rPr>
        <w:t>Vraagstelling:</w:t>
      </w:r>
    </w:p>
    <w:p w14:paraId="18859D67" w14:textId="77777777" w:rsidR="00FA61D5" w:rsidRPr="00FA61D5" w:rsidRDefault="00FA61D5" w:rsidP="00FA61D5">
      <w:pPr>
        <w:spacing w:before="100" w:beforeAutospacing="1" w:after="100" w:afterAutospacing="1"/>
        <w:rPr>
          <w:rFonts w:ascii="Verdana" w:eastAsiaTheme="minorHAnsi" w:hAnsi="Verdana"/>
          <w:sz w:val="20"/>
          <w:szCs w:val="20"/>
          <w:lang w:eastAsia="en-US"/>
        </w:rPr>
      </w:pPr>
    </w:p>
    <w:p w14:paraId="58F4309D" w14:textId="77777777" w:rsidR="00FA61D5" w:rsidRPr="00FA61D5" w:rsidRDefault="00FA61D5" w:rsidP="00FA61D5">
      <w:pPr>
        <w:spacing w:before="100" w:beforeAutospacing="1" w:after="100" w:afterAutospacing="1"/>
        <w:rPr>
          <w:rFonts w:ascii="Verdana" w:eastAsiaTheme="minorHAnsi" w:hAnsi="Verdana"/>
          <w:sz w:val="20"/>
          <w:szCs w:val="20"/>
          <w:lang w:eastAsia="en-US"/>
        </w:rPr>
      </w:pPr>
    </w:p>
    <w:p w14:paraId="2AF9D9B8" w14:textId="77777777" w:rsidR="00FA61D5" w:rsidRPr="00FA61D5" w:rsidRDefault="00FA61D5" w:rsidP="00FA61D5">
      <w:pPr>
        <w:spacing w:before="100" w:beforeAutospacing="1" w:after="100" w:afterAutospacing="1"/>
        <w:rPr>
          <w:rFonts w:ascii="Verdana" w:eastAsiaTheme="minorHAnsi" w:hAnsi="Verdana"/>
          <w:sz w:val="20"/>
          <w:szCs w:val="20"/>
          <w:lang w:eastAsia="en-US"/>
        </w:rPr>
      </w:pPr>
    </w:p>
    <w:p w14:paraId="4E2223C9" w14:textId="77777777" w:rsidR="00FA61D5" w:rsidRPr="00FA61D5" w:rsidRDefault="00FA61D5" w:rsidP="00FA61D5">
      <w:pPr>
        <w:spacing w:before="100" w:beforeAutospacing="1" w:after="100" w:afterAutospacing="1"/>
        <w:rPr>
          <w:rFonts w:ascii="Verdana" w:eastAsiaTheme="minorHAnsi" w:hAnsi="Verdana"/>
          <w:sz w:val="20"/>
          <w:szCs w:val="20"/>
          <w:lang w:eastAsia="en-US"/>
        </w:rPr>
      </w:pPr>
    </w:p>
    <w:p w14:paraId="0EC3BBDA" w14:textId="77777777" w:rsidR="00FA61D5" w:rsidRPr="00FA61D5" w:rsidRDefault="00FA61D5" w:rsidP="00FA61D5">
      <w:pPr>
        <w:spacing w:before="100" w:beforeAutospacing="1" w:after="100" w:afterAutospacing="1"/>
        <w:rPr>
          <w:rFonts w:ascii="Verdana" w:eastAsiaTheme="minorHAnsi" w:hAnsi="Verdana"/>
          <w:sz w:val="20"/>
          <w:szCs w:val="20"/>
          <w:lang w:eastAsia="en-US"/>
        </w:rPr>
      </w:pPr>
    </w:p>
    <w:p w14:paraId="060A47E8" w14:textId="77777777" w:rsidR="00FA61D5" w:rsidRPr="00FA61D5" w:rsidRDefault="00FA61D5" w:rsidP="00FA61D5">
      <w:pPr>
        <w:spacing w:before="100" w:beforeAutospacing="1" w:after="100" w:afterAutospacing="1"/>
        <w:rPr>
          <w:rFonts w:ascii="Verdana" w:eastAsiaTheme="minorHAnsi" w:hAnsi="Verdana"/>
          <w:sz w:val="20"/>
          <w:szCs w:val="20"/>
          <w:lang w:eastAsia="en-US"/>
        </w:rPr>
      </w:pPr>
    </w:p>
    <w:p w14:paraId="53753B1D" w14:textId="77777777" w:rsidR="00FA61D5" w:rsidRPr="00FA61D5" w:rsidRDefault="00FA61D5" w:rsidP="00FA61D5">
      <w:pPr>
        <w:spacing w:before="100" w:beforeAutospacing="1" w:after="100" w:afterAutospacing="1"/>
        <w:rPr>
          <w:rFonts w:ascii="Verdana" w:eastAsiaTheme="minorHAnsi" w:hAnsi="Verdana"/>
          <w:sz w:val="20"/>
          <w:szCs w:val="20"/>
          <w:lang w:eastAsia="en-US"/>
        </w:rPr>
      </w:pPr>
    </w:p>
    <w:p w14:paraId="5369AB57" w14:textId="77777777" w:rsidR="00FA61D5" w:rsidRPr="00FA61D5" w:rsidRDefault="00FA61D5" w:rsidP="00FA61D5">
      <w:pPr>
        <w:spacing w:before="100" w:beforeAutospacing="1" w:after="100" w:afterAutospacing="1"/>
        <w:rPr>
          <w:rFonts w:ascii="Verdana" w:eastAsiaTheme="minorHAnsi" w:hAnsi="Verdana"/>
          <w:sz w:val="20"/>
          <w:szCs w:val="20"/>
          <w:lang w:eastAsia="en-US"/>
        </w:rPr>
      </w:pPr>
    </w:p>
    <w:p w14:paraId="17DF0059" w14:textId="77777777" w:rsidR="00FA61D5" w:rsidRPr="00FA61D5" w:rsidRDefault="00FA61D5" w:rsidP="00FA61D5">
      <w:pPr>
        <w:spacing w:before="100" w:beforeAutospacing="1" w:after="100" w:afterAutospacing="1"/>
        <w:rPr>
          <w:rFonts w:ascii="Verdana" w:eastAsiaTheme="minorHAnsi" w:hAnsi="Verdana"/>
          <w:sz w:val="20"/>
          <w:szCs w:val="20"/>
          <w:lang w:eastAsia="en-US"/>
        </w:rPr>
      </w:pPr>
    </w:p>
    <w:p w14:paraId="611D24B5" w14:textId="77777777" w:rsidR="00FA61D5" w:rsidRPr="00FA61D5" w:rsidRDefault="00FA61D5" w:rsidP="00FA61D5">
      <w:pPr>
        <w:spacing w:before="100" w:beforeAutospacing="1" w:after="100" w:afterAutospacing="1"/>
        <w:rPr>
          <w:rFonts w:ascii="Verdana" w:eastAsiaTheme="minorHAnsi" w:hAnsi="Verdana"/>
          <w:sz w:val="20"/>
          <w:szCs w:val="20"/>
          <w:lang w:eastAsia="en-US"/>
        </w:rPr>
      </w:pPr>
    </w:p>
    <w:p w14:paraId="36160D72" w14:textId="77777777" w:rsidR="00FA61D5" w:rsidRPr="00FA61D5" w:rsidRDefault="00FA61D5" w:rsidP="00FA61D5">
      <w:pPr>
        <w:spacing w:before="100" w:beforeAutospacing="1" w:after="100" w:afterAutospacing="1"/>
        <w:rPr>
          <w:rFonts w:ascii="Verdana" w:eastAsiaTheme="minorHAnsi" w:hAnsi="Verdana"/>
          <w:sz w:val="20"/>
          <w:szCs w:val="20"/>
          <w:lang w:eastAsia="en-US"/>
        </w:rPr>
      </w:pPr>
    </w:p>
    <w:p w14:paraId="070E9227" w14:textId="77777777" w:rsidR="00FA61D5" w:rsidRPr="00FA61D5" w:rsidRDefault="00FA61D5" w:rsidP="00FA61D5">
      <w:pPr>
        <w:spacing w:before="100" w:beforeAutospacing="1" w:after="100" w:afterAutospacing="1"/>
        <w:rPr>
          <w:rFonts w:ascii="Verdana" w:eastAsiaTheme="minorHAnsi" w:hAnsi="Verdana"/>
          <w:sz w:val="20"/>
          <w:szCs w:val="20"/>
          <w:lang w:eastAsia="en-US"/>
        </w:rPr>
      </w:pPr>
    </w:p>
    <w:p w14:paraId="55099D6F" w14:textId="77777777" w:rsidR="00FA61D5" w:rsidRPr="00FA61D5" w:rsidRDefault="00FA61D5" w:rsidP="00FA61D5">
      <w:pPr>
        <w:spacing w:before="100" w:beforeAutospacing="1" w:after="100" w:afterAutospacing="1"/>
        <w:rPr>
          <w:rFonts w:ascii="Verdana" w:eastAsiaTheme="minorHAnsi" w:hAnsi="Verdana"/>
          <w:sz w:val="20"/>
          <w:szCs w:val="20"/>
          <w:lang w:eastAsia="en-US"/>
        </w:rPr>
      </w:pPr>
    </w:p>
    <w:p w14:paraId="6CE99F29" w14:textId="77777777" w:rsidR="00FA61D5" w:rsidRPr="00FA61D5" w:rsidRDefault="00FA61D5" w:rsidP="00FA61D5">
      <w:pPr>
        <w:spacing w:before="100" w:beforeAutospacing="1" w:after="100" w:afterAutospacing="1"/>
        <w:rPr>
          <w:rFonts w:ascii="Verdana" w:eastAsiaTheme="minorHAnsi" w:hAnsi="Verdana"/>
          <w:sz w:val="20"/>
          <w:szCs w:val="20"/>
          <w:lang w:eastAsia="en-US"/>
        </w:rPr>
      </w:pPr>
    </w:p>
    <w:p w14:paraId="598BE10D" w14:textId="77777777" w:rsidR="00FA61D5" w:rsidRPr="00FA61D5" w:rsidRDefault="00FA61D5" w:rsidP="00FA61D5">
      <w:pPr>
        <w:spacing w:before="100" w:beforeAutospacing="1" w:after="100" w:afterAutospacing="1"/>
        <w:rPr>
          <w:rFonts w:ascii="Verdana" w:eastAsiaTheme="minorHAnsi" w:hAnsi="Verdana"/>
          <w:sz w:val="20"/>
          <w:szCs w:val="20"/>
          <w:lang w:eastAsia="en-US"/>
        </w:rPr>
      </w:pPr>
    </w:p>
    <w:p w14:paraId="6645A4FC" w14:textId="77777777" w:rsidR="00FA61D5" w:rsidRPr="00FA61D5" w:rsidRDefault="00FA61D5" w:rsidP="00FA61D5">
      <w:pPr>
        <w:spacing w:before="100" w:beforeAutospacing="1" w:after="100" w:afterAutospacing="1"/>
        <w:rPr>
          <w:rFonts w:ascii="Verdana" w:eastAsiaTheme="minorHAnsi" w:hAnsi="Verdana"/>
          <w:sz w:val="20"/>
          <w:szCs w:val="20"/>
          <w:lang w:eastAsia="en-US"/>
        </w:rPr>
      </w:pPr>
    </w:p>
    <w:p w14:paraId="18D73BA7" w14:textId="77777777" w:rsidR="00FA61D5" w:rsidRPr="00FA61D5" w:rsidRDefault="00FA61D5" w:rsidP="00FA61D5">
      <w:pPr>
        <w:spacing w:before="100" w:beforeAutospacing="1" w:after="100" w:afterAutospacing="1"/>
        <w:rPr>
          <w:rFonts w:ascii="Verdana" w:eastAsiaTheme="minorHAnsi" w:hAnsi="Verdana"/>
          <w:sz w:val="20"/>
          <w:szCs w:val="20"/>
          <w:lang w:eastAsia="en-US"/>
        </w:rPr>
      </w:pPr>
      <w:r w:rsidRPr="00FA61D5">
        <w:rPr>
          <w:rFonts w:ascii="Verdana" w:eastAsiaTheme="minorHAnsi" w:hAnsi="Verdana"/>
          <w:sz w:val="20"/>
          <w:szCs w:val="20"/>
          <w:lang w:eastAsia="en-US"/>
        </w:rPr>
        <w:t>Gelieve mij overeenkomstig het huishoudelijk reglement binnen de maand schriftelijk te antwoorden.</w:t>
      </w:r>
    </w:p>
    <w:p w14:paraId="141842EC" w14:textId="77777777" w:rsidR="00FA61D5" w:rsidRPr="00FA61D5" w:rsidRDefault="00FA61D5" w:rsidP="00FA61D5">
      <w:pPr>
        <w:spacing w:before="100" w:beforeAutospacing="1" w:after="100" w:afterAutospacing="1"/>
        <w:rPr>
          <w:rFonts w:ascii="Verdana" w:eastAsiaTheme="minorHAnsi" w:hAnsi="Verdana"/>
          <w:sz w:val="20"/>
          <w:szCs w:val="20"/>
          <w:lang w:eastAsia="en-US"/>
        </w:rPr>
      </w:pPr>
      <w:r w:rsidRPr="00FA61D5">
        <w:rPr>
          <w:rFonts w:ascii="Verdana" w:eastAsiaTheme="minorHAnsi" w:hAnsi="Verdana"/>
          <w:sz w:val="20"/>
          <w:szCs w:val="20"/>
          <w:lang w:eastAsia="en-US"/>
        </w:rPr>
        <w:t>Datum:  …./…./……..</w:t>
      </w:r>
    </w:p>
    <w:p w14:paraId="01CC15A1" w14:textId="77777777" w:rsidR="00FA61D5" w:rsidRPr="00FA61D5" w:rsidRDefault="00FA61D5" w:rsidP="00FA61D5">
      <w:pPr>
        <w:spacing w:before="100" w:beforeAutospacing="1" w:after="100" w:afterAutospacing="1"/>
        <w:rPr>
          <w:rFonts w:ascii="Verdana" w:eastAsiaTheme="minorHAnsi" w:hAnsi="Verdana"/>
          <w:sz w:val="20"/>
          <w:szCs w:val="20"/>
          <w:lang w:eastAsia="en-US"/>
        </w:rPr>
      </w:pPr>
      <w:r w:rsidRPr="00FA61D5">
        <w:rPr>
          <w:rFonts w:ascii="Verdana" w:eastAsiaTheme="minorHAnsi" w:hAnsi="Verdana"/>
          <w:sz w:val="20"/>
          <w:szCs w:val="20"/>
          <w:lang w:eastAsia="en-US"/>
        </w:rPr>
        <w:t>Naam vraagsteller: …………………………………………………</w:t>
      </w:r>
    </w:p>
    <w:p w14:paraId="0D667651" w14:textId="77777777" w:rsidR="00FA61D5" w:rsidRPr="00FA61D5" w:rsidRDefault="00FA61D5" w:rsidP="00FA61D5">
      <w:pPr>
        <w:spacing w:before="100" w:beforeAutospacing="1" w:after="100" w:afterAutospacing="1"/>
        <w:rPr>
          <w:rFonts w:ascii="Verdana" w:eastAsiaTheme="minorHAnsi" w:hAnsi="Verdana"/>
          <w:sz w:val="20"/>
          <w:szCs w:val="20"/>
          <w:lang w:eastAsia="en-US"/>
        </w:rPr>
      </w:pPr>
      <w:r w:rsidRPr="00FA61D5">
        <w:rPr>
          <w:rFonts w:ascii="Verdana" w:eastAsiaTheme="minorHAnsi" w:hAnsi="Verdana"/>
          <w:sz w:val="20"/>
          <w:szCs w:val="20"/>
          <w:lang w:eastAsia="en-US"/>
        </w:rPr>
        <w:t>Handtekening: ………………………………………………………..</w:t>
      </w:r>
    </w:p>
    <w:p w14:paraId="2ED5B714" w14:textId="76304EEE" w:rsidR="00FA61D5" w:rsidRPr="00FA61D5" w:rsidRDefault="00876975" w:rsidP="00FA61D5">
      <w:pPr>
        <w:spacing w:before="100" w:beforeAutospacing="1" w:after="100" w:afterAutospacing="1"/>
        <w:rPr>
          <w:rFonts w:ascii="Verdana" w:eastAsiaTheme="minorHAnsi" w:hAnsi="Verdana"/>
          <w:sz w:val="20"/>
          <w:szCs w:val="20"/>
          <w:lang w:eastAsia="en-US"/>
        </w:rPr>
      </w:pPr>
      <w:r>
        <w:rPr>
          <w:rFonts w:ascii="Verdana" w:eastAsiaTheme="minorHAnsi" w:hAnsi="Verdana"/>
          <w:sz w:val="20"/>
          <w:szCs w:val="20"/>
          <w:lang w:eastAsia="en-US"/>
        </w:rPr>
        <w:t>Model</w:t>
      </w:r>
      <w:r w:rsidRPr="00FA61D5">
        <w:rPr>
          <w:rFonts w:ascii="Verdana" w:eastAsiaTheme="minorHAnsi" w:hAnsi="Verdana"/>
          <w:sz w:val="20"/>
          <w:szCs w:val="20"/>
          <w:lang w:eastAsia="en-US"/>
        </w:rPr>
        <w:t xml:space="preserve"> </w:t>
      </w:r>
      <w:r w:rsidR="00FA61D5" w:rsidRPr="00FA61D5">
        <w:rPr>
          <w:rFonts w:ascii="Verdana" w:eastAsiaTheme="minorHAnsi" w:hAnsi="Verdana"/>
          <w:sz w:val="20"/>
          <w:szCs w:val="20"/>
          <w:lang w:eastAsia="en-US"/>
        </w:rPr>
        <w:t xml:space="preserve">3: </w:t>
      </w:r>
      <w:r w:rsidR="00FA61D5" w:rsidRPr="00FA61D5">
        <w:rPr>
          <w:rFonts w:ascii="Verdana" w:eastAsiaTheme="minorHAnsi" w:hAnsi="Verdana"/>
          <w:b/>
          <w:sz w:val="20"/>
          <w:szCs w:val="20"/>
          <w:lang w:eastAsia="en-US"/>
        </w:rPr>
        <w:t>Toegevoegd agendapunt</w:t>
      </w:r>
    </w:p>
    <w:p w14:paraId="57DD46D7" w14:textId="77777777" w:rsidR="00FA61D5" w:rsidRPr="00FA61D5" w:rsidRDefault="00FA61D5" w:rsidP="00FA61D5">
      <w:pPr>
        <w:spacing w:before="100" w:beforeAutospacing="1" w:after="100" w:afterAutospacing="1"/>
        <w:rPr>
          <w:rFonts w:ascii="Verdana" w:eastAsiaTheme="minorHAnsi" w:hAnsi="Verdana"/>
          <w:sz w:val="20"/>
          <w:szCs w:val="20"/>
          <w:lang w:eastAsia="en-US"/>
        </w:rPr>
      </w:pPr>
      <w:r w:rsidRPr="00FA61D5">
        <w:rPr>
          <w:rFonts w:ascii="Verdana" w:eastAsiaTheme="minorHAnsi" w:hAnsi="Verdana"/>
          <w:sz w:val="20"/>
          <w:szCs w:val="20"/>
          <w:lang w:eastAsia="en-US"/>
        </w:rPr>
        <w:t>Geachte voorzitter, geachte algemeen directeur,</w:t>
      </w:r>
    </w:p>
    <w:p w14:paraId="5EF3985F" w14:textId="77777777" w:rsidR="00FA61D5" w:rsidRPr="00FA61D5" w:rsidRDefault="00FA61D5" w:rsidP="00FA61D5">
      <w:pPr>
        <w:spacing w:before="100" w:beforeAutospacing="1" w:after="100" w:afterAutospacing="1"/>
        <w:rPr>
          <w:rFonts w:ascii="Verdana" w:eastAsiaTheme="minorHAnsi" w:hAnsi="Verdana"/>
          <w:sz w:val="20"/>
          <w:szCs w:val="20"/>
          <w:lang w:eastAsia="en-US"/>
        </w:rPr>
      </w:pPr>
      <w:r w:rsidRPr="00FA61D5">
        <w:rPr>
          <w:rFonts w:ascii="Verdana" w:eastAsiaTheme="minorHAnsi" w:hAnsi="Verdana"/>
          <w:sz w:val="20"/>
          <w:szCs w:val="20"/>
          <w:lang w:eastAsia="en-US"/>
        </w:rPr>
        <w:t xml:space="preserve">In toepassing van artikel 21 van het decreet lokaal bestuur verzoek ik u om onderstaand agendapunt toe te voegen aan de agenda van de zitting van de gemeenteraad/raad voor maatschappelijk welzijn </w:t>
      </w:r>
      <w:r w:rsidRPr="00FA61D5">
        <w:rPr>
          <w:rFonts w:ascii="Verdana" w:eastAsiaTheme="minorHAnsi" w:hAnsi="Verdana"/>
          <w:i/>
          <w:sz w:val="20"/>
          <w:szCs w:val="20"/>
          <w:lang w:eastAsia="en-US"/>
        </w:rPr>
        <w:t>(schrappen wat niet past)</w:t>
      </w:r>
      <w:r w:rsidRPr="00FA61D5">
        <w:rPr>
          <w:rFonts w:ascii="Verdana" w:eastAsiaTheme="minorHAnsi" w:hAnsi="Verdana"/>
          <w:sz w:val="20"/>
          <w:szCs w:val="20"/>
          <w:lang w:eastAsia="en-US"/>
        </w:rPr>
        <w:t xml:space="preserve"> van ……………………………………………….. </w:t>
      </w:r>
      <w:r w:rsidRPr="00FA61D5">
        <w:rPr>
          <w:rFonts w:ascii="Verdana" w:eastAsiaTheme="minorHAnsi" w:hAnsi="Verdana"/>
          <w:i/>
          <w:sz w:val="20"/>
          <w:szCs w:val="20"/>
          <w:lang w:eastAsia="en-US"/>
        </w:rPr>
        <w:t>(datum raadszitting)</w:t>
      </w:r>
      <w:r w:rsidRPr="00FA61D5">
        <w:rPr>
          <w:rFonts w:ascii="Verdana" w:eastAsiaTheme="minorHAnsi" w:hAnsi="Verdana"/>
          <w:sz w:val="20"/>
          <w:szCs w:val="20"/>
          <w:lang w:eastAsia="en-US"/>
        </w:rPr>
        <w:t>.</w:t>
      </w:r>
    </w:p>
    <w:p w14:paraId="42294E6D" w14:textId="77777777" w:rsidR="00FA61D5" w:rsidRPr="00FA61D5" w:rsidRDefault="00FA61D5" w:rsidP="00FA61D5">
      <w:pPr>
        <w:spacing w:before="100" w:beforeAutospacing="1" w:after="100" w:afterAutospacing="1"/>
        <w:rPr>
          <w:rFonts w:ascii="Verdana" w:eastAsiaTheme="minorHAnsi" w:hAnsi="Verdana"/>
          <w:sz w:val="20"/>
          <w:szCs w:val="20"/>
          <w:lang w:eastAsia="en-US"/>
        </w:rPr>
      </w:pPr>
      <w:r w:rsidRPr="00FA61D5">
        <w:rPr>
          <w:rFonts w:ascii="Verdana" w:eastAsiaTheme="minorHAnsi" w:hAnsi="Verdana"/>
          <w:b/>
          <w:sz w:val="20"/>
          <w:szCs w:val="20"/>
          <w:lang w:eastAsia="en-US"/>
        </w:rPr>
        <w:t>Agendapunt:</w:t>
      </w:r>
      <w:r w:rsidRPr="00FA61D5">
        <w:rPr>
          <w:rFonts w:ascii="Verdana" w:eastAsiaTheme="minorHAnsi" w:hAnsi="Verdana"/>
          <w:sz w:val="20"/>
          <w:szCs w:val="20"/>
          <w:lang w:eastAsia="en-US"/>
        </w:rPr>
        <w:t xml:space="preserve"> ……………………………………………………………………………………….……….. </w:t>
      </w:r>
      <w:r w:rsidRPr="00FA61D5">
        <w:rPr>
          <w:rFonts w:ascii="Verdana" w:eastAsiaTheme="minorHAnsi" w:hAnsi="Verdana"/>
          <w:i/>
          <w:sz w:val="20"/>
          <w:szCs w:val="20"/>
          <w:lang w:eastAsia="en-US"/>
        </w:rPr>
        <w:t>(onderwerp)</w:t>
      </w:r>
    </w:p>
    <w:p w14:paraId="45B2843D" w14:textId="77777777" w:rsidR="00FA61D5" w:rsidRPr="00FA61D5" w:rsidRDefault="00FA61D5" w:rsidP="00FA61D5">
      <w:pPr>
        <w:spacing w:before="100" w:beforeAutospacing="1" w:after="100" w:afterAutospacing="1"/>
        <w:rPr>
          <w:rFonts w:ascii="Verdana" w:eastAsiaTheme="minorHAnsi" w:hAnsi="Verdana"/>
          <w:sz w:val="20"/>
          <w:szCs w:val="20"/>
          <w:lang w:eastAsia="en-US"/>
        </w:rPr>
      </w:pPr>
      <w:r w:rsidRPr="00FA61D5">
        <w:rPr>
          <w:rFonts w:ascii="Verdana" w:eastAsiaTheme="minorHAnsi" w:hAnsi="Verdana"/>
          <w:b/>
          <w:sz w:val="20"/>
          <w:szCs w:val="20"/>
          <w:lang w:eastAsia="en-US"/>
        </w:rPr>
        <w:t>Toelichting:</w:t>
      </w:r>
      <w:r w:rsidRPr="00FA61D5">
        <w:rPr>
          <w:rFonts w:ascii="Verdana" w:eastAsiaTheme="minorHAnsi" w:hAnsi="Verdana"/>
          <w:sz w:val="20"/>
          <w:szCs w:val="20"/>
          <w:lang w:eastAsia="en-US"/>
        </w:rPr>
        <w:t xml:space="preserve"> </w:t>
      </w:r>
      <w:r w:rsidRPr="00FA61D5">
        <w:rPr>
          <w:rFonts w:ascii="Verdana" w:eastAsiaTheme="minorHAnsi" w:hAnsi="Verdana"/>
          <w:i/>
          <w:sz w:val="20"/>
          <w:szCs w:val="20"/>
          <w:lang w:eastAsia="en-US"/>
        </w:rPr>
        <w:t>(korte toelichting bij het agendapunt die voor de andere raadsleden duidelijk maakt wat gevraagd wordt: waarover gaat het, wat moet de raad doen: kennisname van iets, goedkeuring, standpuntinname,… Waarom wordt dit gevraagd?)</w:t>
      </w:r>
    </w:p>
    <w:p w14:paraId="6C87ED6D" w14:textId="77777777" w:rsidR="00FA61D5" w:rsidRPr="00FA61D5" w:rsidRDefault="00FA61D5" w:rsidP="00FA61D5">
      <w:pPr>
        <w:spacing w:before="100" w:beforeAutospacing="1" w:after="100" w:afterAutospacing="1"/>
        <w:rPr>
          <w:rFonts w:ascii="Verdana" w:eastAsiaTheme="minorHAnsi" w:hAnsi="Verdana"/>
          <w:sz w:val="20"/>
          <w:szCs w:val="20"/>
          <w:lang w:eastAsia="en-US"/>
        </w:rPr>
      </w:pPr>
    </w:p>
    <w:p w14:paraId="35AC6390" w14:textId="77777777" w:rsidR="00FA61D5" w:rsidRPr="00FA61D5" w:rsidRDefault="00FA61D5" w:rsidP="00FA61D5">
      <w:pPr>
        <w:spacing w:before="100" w:beforeAutospacing="1" w:after="100" w:afterAutospacing="1"/>
        <w:rPr>
          <w:rFonts w:ascii="Verdana" w:eastAsiaTheme="minorHAnsi" w:hAnsi="Verdana"/>
          <w:sz w:val="20"/>
          <w:szCs w:val="20"/>
          <w:lang w:eastAsia="en-US"/>
        </w:rPr>
      </w:pPr>
    </w:p>
    <w:p w14:paraId="3174539F" w14:textId="77777777" w:rsidR="00FA61D5" w:rsidRPr="00FA61D5" w:rsidRDefault="00FA61D5" w:rsidP="00FA61D5">
      <w:pPr>
        <w:spacing w:before="100" w:beforeAutospacing="1" w:after="100" w:afterAutospacing="1"/>
        <w:rPr>
          <w:rFonts w:ascii="Verdana" w:eastAsiaTheme="minorHAnsi" w:hAnsi="Verdana"/>
          <w:sz w:val="20"/>
          <w:szCs w:val="20"/>
          <w:lang w:eastAsia="en-US"/>
        </w:rPr>
      </w:pPr>
    </w:p>
    <w:p w14:paraId="56B8B91A" w14:textId="77777777" w:rsidR="00FA61D5" w:rsidRPr="00FA61D5" w:rsidRDefault="00FA61D5" w:rsidP="00FA61D5">
      <w:pPr>
        <w:spacing w:before="100" w:beforeAutospacing="1" w:after="100" w:afterAutospacing="1"/>
        <w:rPr>
          <w:rFonts w:ascii="Verdana" w:eastAsiaTheme="minorHAnsi" w:hAnsi="Verdana"/>
          <w:sz w:val="20"/>
          <w:szCs w:val="20"/>
          <w:lang w:eastAsia="en-US"/>
        </w:rPr>
      </w:pPr>
    </w:p>
    <w:p w14:paraId="07A1F915" w14:textId="77777777" w:rsidR="00FA61D5" w:rsidRPr="00FA61D5" w:rsidRDefault="00FA61D5" w:rsidP="00FA61D5">
      <w:pPr>
        <w:spacing w:before="100" w:beforeAutospacing="1" w:after="100" w:afterAutospacing="1"/>
        <w:rPr>
          <w:rFonts w:ascii="Verdana" w:eastAsiaTheme="minorHAnsi" w:hAnsi="Verdana"/>
          <w:sz w:val="20"/>
          <w:szCs w:val="20"/>
          <w:lang w:eastAsia="en-US"/>
        </w:rPr>
      </w:pPr>
    </w:p>
    <w:p w14:paraId="6BDD5DEA" w14:textId="77777777" w:rsidR="00FA61D5" w:rsidRPr="00FA61D5" w:rsidRDefault="00FA61D5" w:rsidP="00FA61D5">
      <w:pPr>
        <w:spacing w:before="100" w:beforeAutospacing="1" w:after="100" w:afterAutospacing="1"/>
        <w:rPr>
          <w:rFonts w:ascii="Verdana" w:eastAsiaTheme="minorHAnsi" w:hAnsi="Verdana"/>
          <w:sz w:val="20"/>
          <w:szCs w:val="20"/>
          <w:lang w:eastAsia="en-US"/>
        </w:rPr>
      </w:pPr>
    </w:p>
    <w:p w14:paraId="2668B832" w14:textId="77777777" w:rsidR="00FA61D5" w:rsidRPr="00FA61D5" w:rsidRDefault="00FA61D5" w:rsidP="00FA61D5">
      <w:pPr>
        <w:spacing w:before="100" w:beforeAutospacing="1" w:after="100" w:afterAutospacing="1"/>
        <w:rPr>
          <w:rFonts w:ascii="Verdana" w:eastAsiaTheme="minorHAnsi" w:hAnsi="Verdana"/>
          <w:i/>
          <w:sz w:val="20"/>
          <w:szCs w:val="20"/>
          <w:lang w:eastAsia="en-US"/>
        </w:rPr>
      </w:pPr>
      <w:r w:rsidRPr="00FA61D5">
        <w:rPr>
          <w:rFonts w:ascii="Verdana" w:eastAsiaTheme="minorHAnsi" w:hAnsi="Verdana"/>
          <w:b/>
          <w:sz w:val="20"/>
          <w:szCs w:val="20"/>
          <w:lang w:eastAsia="en-US"/>
        </w:rPr>
        <w:t xml:space="preserve">Voorstel van beslissing: </w:t>
      </w:r>
      <w:r w:rsidRPr="00FA61D5">
        <w:rPr>
          <w:rFonts w:ascii="Verdana" w:eastAsiaTheme="minorHAnsi" w:hAnsi="Verdana"/>
          <w:i/>
          <w:sz w:val="20"/>
          <w:szCs w:val="20"/>
          <w:lang w:eastAsia="en-US"/>
        </w:rPr>
        <w:t>(gedetailleerde omschrijving van wat aan de raad wordt voorgelegd en welke beslissing aan de raad wordt gevraagd, bijvoorbeeld:</w:t>
      </w:r>
    </w:p>
    <w:p w14:paraId="1A6F1615" w14:textId="77777777" w:rsidR="00FA61D5" w:rsidRPr="00FA61D5" w:rsidRDefault="00FA61D5" w:rsidP="00FA61D5">
      <w:pPr>
        <w:spacing w:before="100" w:beforeAutospacing="1" w:after="100" w:afterAutospacing="1"/>
        <w:rPr>
          <w:rFonts w:ascii="Verdana" w:eastAsiaTheme="minorHAnsi" w:hAnsi="Verdana"/>
          <w:i/>
          <w:sz w:val="20"/>
          <w:szCs w:val="20"/>
          <w:lang w:eastAsia="en-US"/>
        </w:rPr>
      </w:pPr>
      <w:r w:rsidRPr="00FA61D5">
        <w:rPr>
          <w:rFonts w:ascii="Verdana" w:eastAsiaTheme="minorHAnsi" w:hAnsi="Verdana"/>
          <w:i/>
          <w:sz w:val="20"/>
          <w:szCs w:val="20"/>
          <w:lang w:eastAsia="en-US"/>
        </w:rPr>
        <w:t>“ De raad beslist artikel xx van het reglement inzake………….., zoals goedgekeurd door de raad, te wijzigen als volgt: ………………………………………..”</w:t>
      </w:r>
    </w:p>
    <w:p w14:paraId="32AED4C8" w14:textId="77777777" w:rsidR="00FA61D5" w:rsidRPr="00FA61D5" w:rsidRDefault="00FA61D5" w:rsidP="00FA61D5">
      <w:pPr>
        <w:spacing w:before="100" w:beforeAutospacing="1" w:after="100" w:afterAutospacing="1"/>
        <w:rPr>
          <w:rFonts w:ascii="Verdana" w:eastAsiaTheme="minorHAnsi" w:hAnsi="Verdana"/>
          <w:sz w:val="20"/>
          <w:szCs w:val="20"/>
          <w:lang w:eastAsia="en-US"/>
        </w:rPr>
      </w:pPr>
    </w:p>
    <w:p w14:paraId="7825DC7D" w14:textId="77777777" w:rsidR="00FA61D5" w:rsidRPr="00FA61D5" w:rsidRDefault="00FA61D5" w:rsidP="00FA61D5">
      <w:pPr>
        <w:spacing w:before="100" w:beforeAutospacing="1" w:after="100" w:afterAutospacing="1"/>
        <w:rPr>
          <w:rFonts w:ascii="Verdana" w:eastAsiaTheme="minorHAnsi" w:hAnsi="Verdana"/>
          <w:sz w:val="20"/>
          <w:szCs w:val="20"/>
          <w:lang w:eastAsia="en-US"/>
        </w:rPr>
      </w:pPr>
    </w:p>
    <w:p w14:paraId="5F888D76" w14:textId="77777777" w:rsidR="00FA61D5" w:rsidRPr="00FA61D5" w:rsidRDefault="00FA61D5" w:rsidP="00FA61D5">
      <w:pPr>
        <w:spacing w:before="100" w:beforeAutospacing="1" w:after="100" w:afterAutospacing="1"/>
        <w:rPr>
          <w:rFonts w:ascii="Verdana" w:eastAsiaTheme="minorHAnsi" w:hAnsi="Verdana"/>
          <w:sz w:val="20"/>
          <w:szCs w:val="20"/>
          <w:lang w:eastAsia="en-US"/>
        </w:rPr>
      </w:pPr>
    </w:p>
    <w:p w14:paraId="14A7D0FF" w14:textId="77777777" w:rsidR="00FA61D5" w:rsidRPr="00FA61D5" w:rsidRDefault="00FA61D5" w:rsidP="00FA61D5">
      <w:pPr>
        <w:spacing w:before="100" w:beforeAutospacing="1" w:after="100" w:afterAutospacing="1"/>
        <w:rPr>
          <w:rFonts w:ascii="Verdana" w:eastAsiaTheme="minorHAnsi" w:hAnsi="Verdana"/>
          <w:sz w:val="20"/>
          <w:szCs w:val="20"/>
          <w:lang w:eastAsia="en-US"/>
        </w:rPr>
      </w:pPr>
    </w:p>
    <w:p w14:paraId="0509740C" w14:textId="77777777" w:rsidR="00FA61D5" w:rsidRPr="00FA61D5" w:rsidRDefault="00FA61D5" w:rsidP="00FA61D5">
      <w:pPr>
        <w:spacing w:before="100" w:beforeAutospacing="1" w:after="100" w:afterAutospacing="1"/>
        <w:rPr>
          <w:rFonts w:ascii="Verdana" w:eastAsiaTheme="minorHAnsi" w:hAnsi="Verdana"/>
          <w:sz w:val="20"/>
          <w:szCs w:val="20"/>
          <w:lang w:eastAsia="en-US"/>
        </w:rPr>
      </w:pPr>
      <w:r w:rsidRPr="00FA61D5">
        <w:rPr>
          <w:rFonts w:ascii="Verdana" w:eastAsiaTheme="minorHAnsi" w:hAnsi="Verdana"/>
          <w:sz w:val="20"/>
          <w:szCs w:val="20"/>
          <w:lang w:eastAsia="en-US"/>
        </w:rPr>
        <w:t>Gelieve dit punt overeenkomstig bovenvermeld artikel aan de agenda van de raad toe te voegen.</w:t>
      </w:r>
    </w:p>
    <w:p w14:paraId="56B5A6AE" w14:textId="77777777" w:rsidR="00FA61D5" w:rsidRPr="00FA61D5" w:rsidRDefault="00FA61D5" w:rsidP="00FA61D5">
      <w:pPr>
        <w:spacing w:before="100" w:beforeAutospacing="1" w:after="100" w:afterAutospacing="1"/>
        <w:rPr>
          <w:rFonts w:ascii="Verdana" w:eastAsiaTheme="minorHAnsi" w:hAnsi="Verdana"/>
          <w:sz w:val="20"/>
          <w:szCs w:val="20"/>
          <w:lang w:eastAsia="en-US"/>
        </w:rPr>
      </w:pPr>
      <w:r w:rsidRPr="00FA61D5">
        <w:rPr>
          <w:rFonts w:ascii="Verdana" w:eastAsiaTheme="minorHAnsi" w:hAnsi="Verdana"/>
          <w:sz w:val="20"/>
          <w:szCs w:val="20"/>
          <w:lang w:eastAsia="en-US"/>
        </w:rPr>
        <w:t>Datum:  …./…./……..</w:t>
      </w:r>
    </w:p>
    <w:p w14:paraId="11C85581" w14:textId="77777777" w:rsidR="00FA61D5" w:rsidRPr="00FA61D5" w:rsidRDefault="00FA61D5" w:rsidP="00FA61D5">
      <w:pPr>
        <w:spacing w:before="100" w:beforeAutospacing="1" w:after="100" w:afterAutospacing="1"/>
        <w:rPr>
          <w:rFonts w:ascii="Verdana" w:eastAsiaTheme="minorHAnsi" w:hAnsi="Verdana"/>
          <w:sz w:val="20"/>
          <w:szCs w:val="20"/>
          <w:lang w:eastAsia="en-US"/>
        </w:rPr>
      </w:pPr>
      <w:r w:rsidRPr="00FA61D5">
        <w:rPr>
          <w:rFonts w:ascii="Verdana" w:eastAsiaTheme="minorHAnsi" w:hAnsi="Verdana"/>
          <w:sz w:val="20"/>
          <w:szCs w:val="20"/>
          <w:lang w:eastAsia="en-US"/>
        </w:rPr>
        <w:t>Naam indiener: …………………………………………………</w:t>
      </w:r>
    </w:p>
    <w:p w14:paraId="4D84E5BE" w14:textId="77777777" w:rsidR="00FA61D5" w:rsidRPr="00FA61D5" w:rsidRDefault="00FA61D5" w:rsidP="00FA61D5">
      <w:pPr>
        <w:spacing w:before="100" w:beforeAutospacing="1" w:after="100" w:afterAutospacing="1"/>
        <w:rPr>
          <w:rFonts w:ascii="Verdana" w:eastAsiaTheme="minorHAnsi" w:hAnsi="Verdana"/>
          <w:sz w:val="20"/>
          <w:szCs w:val="20"/>
          <w:lang w:eastAsia="en-US"/>
        </w:rPr>
      </w:pPr>
      <w:r w:rsidRPr="00FA61D5">
        <w:rPr>
          <w:rFonts w:ascii="Verdana" w:eastAsiaTheme="minorHAnsi" w:hAnsi="Verdana"/>
          <w:sz w:val="20"/>
          <w:szCs w:val="20"/>
          <w:lang w:eastAsia="en-US"/>
        </w:rPr>
        <w:t>Handtekening: ………………………………………………………..</w:t>
      </w:r>
    </w:p>
    <w:p w14:paraId="6EE73735" w14:textId="579A37F3" w:rsidR="00FA61D5" w:rsidRPr="00876975" w:rsidRDefault="00876975" w:rsidP="00876975">
      <w:pPr>
        <w:pStyle w:val="Kop1"/>
      </w:pPr>
      <w:bookmarkStart w:id="13" w:name="_Toc190180320"/>
      <w:bookmarkEnd w:id="12"/>
      <w:r>
        <w:t xml:space="preserve">Bijlage 2: </w:t>
      </w:r>
      <w:r w:rsidR="00FA61D5" w:rsidRPr="00876975">
        <w:t>Voorstellen van burgers</w:t>
      </w:r>
      <w:bookmarkEnd w:id="13"/>
    </w:p>
    <w:p w14:paraId="373DD920" w14:textId="77777777" w:rsidR="00FA61D5" w:rsidRPr="004156D3" w:rsidRDefault="00FA61D5" w:rsidP="00FA61D5">
      <w:pPr>
        <w:pStyle w:val="Normaalweb"/>
        <w:shd w:val="clear" w:color="auto" w:fill="FFFFFF"/>
        <w:spacing w:after="300" w:afterAutospacing="0" w:line="270" w:lineRule="atLeast"/>
        <w:rPr>
          <w:rFonts w:ascii="Verdana" w:hAnsi="Verdana" w:cs="Arial"/>
          <w:sz w:val="20"/>
          <w:szCs w:val="20"/>
        </w:rPr>
      </w:pPr>
      <w:r w:rsidRPr="004156D3">
        <w:rPr>
          <w:rFonts w:ascii="Verdana" w:hAnsi="Verdana" w:cs="Arial"/>
          <w:sz w:val="20"/>
          <w:szCs w:val="20"/>
        </w:rPr>
        <w:t>Inwoners kunnen mee de agenda van de gemeenteraad bepalen. Zij kunnen een voorstel op de agenda van de gemeenteraad of raad voor maatschappelijk welzijn inschrijven en dit voorstel komen toelichten voor de raad.</w:t>
      </w:r>
    </w:p>
    <w:p w14:paraId="5ABF779E" w14:textId="77777777" w:rsidR="00FA61D5" w:rsidRPr="004156D3" w:rsidRDefault="00FA61D5" w:rsidP="0027739F">
      <w:r w:rsidRPr="004156D3">
        <w:t>Voorwaarden</w:t>
      </w:r>
    </w:p>
    <w:p w14:paraId="7E5CBDD0" w14:textId="77777777" w:rsidR="00FA61D5" w:rsidRPr="004156D3" w:rsidRDefault="00FA61D5" w:rsidP="00FA61D5">
      <w:pPr>
        <w:numPr>
          <w:ilvl w:val="0"/>
          <w:numId w:val="6"/>
        </w:numPr>
        <w:shd w:val="clear" w:color="auto" w:fill="FFFFFF"/>
        <w:spacing w:before="100" w:beforeAutospacing="1" w:after="100" w:afterAutospacing="1" w:line="270" w:lineRule="atLeast"/>
        <w:rPr>
          <w:rFonts w:ascii="Verdana" w:hAnsi="Verdana" w:cs="Arial"/>
          <w:sz w:val="20"/>
          <w:szCs w:val="20"/>
        </w:rPr>
      </w:pPr>
      <w:r w:rsidRPr="004156D3">
        <w:rPr>
          <w:rFonts w:ascii="Verdana" w:hAnsi="Verdana" w:cs="Arial"/>
          <w:sz w:val="20"/>
          <w:szCs w:val="20"/>
        </w:rPr>
        <w:t>Een voorstel moet gesteund worden door ten minste 50 inwoners ouder dan 16 jaar, inwoners van de gemeente Kasterlee.</w:t>
      </w:r>
    </w:p>
    <w:p w14:paraId="46EAD776" w14:textId="77777777" w:rsidR="00FA61D5" w:rsidRPr="004156D3" w:rsidRDefault="00FA61D5" w:rsidP="00FA61D5">
      <w:pPr>
        <w:numPr>
          <w:ilvl w:val="0"/>
          <w:numId w:val="6"/>
        </w:numPr>
        <w:shd w:val="clear" w:color="auto" w:fill="FFFFFF"/>
        <w:spacing w:before="100" w:beforeAutospacing="1" w:after="100" w:afterAutospacing="1" w:line="270" w:lineRule="atLeast"/>
        <w:rPr>
          <w:rFonts w:ascii="Verdana" w:hAnsi="Verdana" w:cs="Arial"/>
          <w:sz w:val="20"/>
          <w:szCs w:val="20"/>
        </w:rPr>
      </w:pPr>
      <w:r w:rsidRPr="004156D3">
        <w:rPr>
          <w:rFonts w:ascii="Verdana" w:hAnsi="Verdana" w:cs="Arial"/>
          <w:sz w:val="20"/>
          <w:szCs w:val="20"/>
        </w:rPr>
        <w:t>Het voorstel moet een gemeentelijk belang hebben; er kan slechts één voorstel per agendapunt opgenomen worden.  De voorzitter oordeelt over de ontvankelijkheid.  Volgende punten dienen gerespecteerd te worden:</w:t>
      </w:r>
    </w:p>
    <w:p w14:paraId="3A58B04B" w14:textId="77777777" w:rsidR="00FA61D5" w:rsidRPr="004156D3" w:rsidRDefault="00FA61D5" w:rsidP="00FA61D5">
      <w:pPr>
        <w:numPr>
          <w:ilvl w:val="1"/>
          <w:numId w:val="6"/>
        </w:numPr>
        <w:shd w:val="clear" w:color="auto" w:fill="FFFFFF"/>
        <w:spacing w:before="100" w:beforeAutospacing="1" w:after="100" w:afterAutospacing="1" w:line="270" w:lineRule="atLeast"/>
        <w:rPr>
          <w:rFonts w:ascii="Verdana" w:hAnsi="Verdana" w:cs="Arial"/>
          <w:sz w:val="20"/>
          <w:szCs w:val="20"/>
        </w:rPr>
      </w:pPr>
      <w:r w:rsidRPr="004156D3">
        <w:rPr>
          <w:rFonts w:ascii="Verdana" w:hAnsi="Verdana" w:cs="Arial"/>
          <w:sz w:val="20"/>
          <w:szCs w:val="20"/>
        </w:rPr>
        <w:t xml:space="preserve">Het voorstel moet betrekking hebben op een onderwerp van gemeentelijk belang, mag niet hoofdzakelijk een privébelang hebben. </w:t>
      </w:r>
    </w:p>
    <w:p w14:paraId="777012B2" w14:textId="77777777" w:rsidR="00FA61D5" w:rsidRPr="004156D3" w:rsidRDefault="00FA61D5" w:rsidP="00FA61D5">
      <w:pPr>
        <w:numPr>
          <w:ilvl w:val="1"/>
          <w:numId w:val="6"/>
        </w:numPr>
        <w:shd w:val="clear" w:color="auto" w:fill="FFFFFF"/>
        <w:spacing w:before="100" w:beforeAutospacing="1" w:after="100" w:afterAutospacing="1" w:line="270" w:lineRule="atLeast"/>
        <w:rPr>
          <w:rFonts w:ascii="Verdana" w:hAnsi="Verdana" w:cs="Arial"/>
          <w:sz w:val="20"/>
          <w:szCs w:val="20"/>
        </w:rPr>
      </w:pPr>
      <w:r w:rsidRPr="004156D3">
        <w:rPr>
          <w:rFonts w:ascii="Verdana" w:hAnsi="Verdana" w:cs="Arial"/>
          <w:sz w:val="20"/>
          <w:szCs w:val="20"/>
        </w:rPr>
        <w:t xml:space="preserve">De volgende vragen zijn niet ontvankelijk: vragen over zaken die achter gesloten deuren behandeld moeten worden, die al op de agenda van de gemeenteraad vermeld staan, die al het voorwerp uitgemaakt hebben van een vraagstelling tijdens de laatste 6 maanden, die de mensenrechten niet eerbiedigen of die ingaan tegen Europese, Belgische of Vlaamse regelgeving </w:t>
      </w:r>
    </w:p>
    <w:p w14:paraId="218A349F" w14:textId="77777777" w:rsidR="00FA61D5" w:rsidRPr="004156D3" w:rsidRDefault="00FA61D5" w:rsidP="00FA61D5">
      <w:pPr>
        <w:numPr>
          <w:ilvl w:val="0"/>
          <w:numId w:val="6"/>
        </w:numPr>
        <w:shd w:val="clear" w:color="auto" w:fill="FFFFFF"/>
        <w:spacing w:before="100" w:beforeAutospacing="1" w:after="100" w:afterAutospacing="1" w:line="270" w:lineRule="atLeast"/>
        <w:rPr>
          <w:rFonts w:ascii="Verdana" w:hAnsi="Verdana" w:cs="Arial"/>
          <w:sz w:val="20"/>
          <w:szCs w:val="20"/>
        </w:rPr>
      </w:pPr>
      <w:r w:rsidRPr="004156D3">
        <w:rPr>
          <w:rFonts w:ascii="Verdana" w:hAnsi="Verdana" w:cs="Arial"/>
          <w:sz w:val="20"/>
          <w:szCs w:val="20"/>
        </w:rPr>
        <w:t>Het voorstel moet inhoudelijk uitgewerkt en gemotiveerd zijn. Alle nuttige stukken die de raad kunnen voorlichten, moeten bij de gemotiveerde nota gevoegd worden</w:t>
      </w:r>
    </w:p>
    <w:p w14:paraId="4E117846" w14:textId="77777777" w:rsidR="00FA61D5" w:rsidRPr="004156D3" w:rsidRDefault="00FA61D5" w:rsidP="0027739F">
      <w:r w:rsidRPr="004156D3">
        <w:t>Procedure</w:t>
      </w:r>
    </w:p>
    <w:p w14:paraId="0F3FFE55" w14:textId="77777777" w:rsidR="00FA61D5" w:rsidRPr="004156D3" w:rsidRDefault="00FA61D5" w:rsidP="00FA61D5">
      <w:pPr>
        <w:numPr>
          <w:ilvl w:val="0"/>
          <w:numId w:val="6"/>
        </w:numPr>
        <w:shd w:val="clear" w:color="auto" w:fill="FFFFFF"/>
        <w:spacing w:before="100" w:beforeAutospacing="1" w:after="100" w:afterAutospacing="1" w:line="270" w:lineRule="atLeast"/>
        <w:rPr>
          <w:rFonts w:ascii="Verdana" w:hAnsi="Verdana" w:cs="Arial"/>
          <w:sz w:val="20"/>
          <w:szCs w:val="20"/>
        </w:rPr>
      </w:pPr>
      <w:r w:rsidRPr="004156D3">
        <w:rPr>
          <w:rFonts w:ascii="Verdana" w:hAnsi="Verdana" w:cs="Arial"/>
          <w:sz w:val="20"/>
          <w:szCs w:val="20"/>
        </w:rPr>
        <w:t>Een voorstel wordt ingediend via het modelformulier, beschikbaar via de website van de gemeente.</w:t>
      </w:r>
    </w:p>
    <w:p w14:paraId="250CC1BF" w14:textId="77777777" w:rsidR="00FA61D5" w:rsidRPr="004156D3" w:rsidRDefault="00FA61D5" w:rsidP="00FA61D5">
      <w:pPr>
        <w:numPr>
          <w:ilvl w:val="0"/>
          <w:numId w:val="6"/>
        </w:numPr>
        <w:shd w:val="clear" w:color="auto" w:fill="FFFFFF"/>
        <w:spacing w:before="100" w:beforeAutospacing="1" w:after="100" w:afterAutospacing="1" w:line="270" w:lineRule="atLeast"/>
        <w:rPr>
          <w:rFonts w:ascii="Verdana" w:hAnsi="Verdana" w:cs="Arial"/>
          <w:sz w:val="20"/>
          <w:szCs w:val="20"/>
        </w:rPr>
      </w:pPr>
      <w:r w:rsidRPr="004156D3">
        <w:rPr>
          <w:rFonts w:ascii="Verdana" w:hAnsi="Verdana" w:cs="Arial"/>
          <w:sz w:val="20"/>
          <w:szCs w:val="20"/>
        </w:rPr>
        <w:t>Het voorstel wordt ofwel aangetekend opgestuurd of afgegeven tegen ontvangstbewijs op het secretariaat van de gemeente en is steeds gericht aan de voorzitter van de gemeenteraad of raad voor maatschappelijk welzijn.  Na ontvankelijk verklaard te zijn, ontvangt de indiener een exemplaar van het huishoudelijk reglement.</w:t>
      </w:r>
    </w:p>
    <w:p w14:paraId="75717F12" w14:textId="77777777" w:rsidR="00FA61D5" w:rsidRPr="004156D3" w:rsidRDefault="00FA61D5" w:rsidP="00FA61D5">
      <w:pPr>
        <w:numPr>
          <w:ilvl w:val="0"/>
          <w:numId w:val="6"/>
        </w:numPr>
        <w:shd w:val="clear" w:color="auto" w:fill="FFFFFF"/>
        <w:spacing w:before="100" w:beforeAutospacing="1" w:after="100" w:afterAutospacing="1" w:line="270" w:lineRule="atLeast"/>
        <w:rPr>
          <w:rFonts w:ascii="Verdana" w:hAnsi="Verdana" w:cs="Arial"/>
          <w:sz w:val="20"/>
          <w:szCs w:val="20"/>
        </w:rPr>
      </w:pPr>
      <w:r w:rsidRPr="004156D3">
        <w:rPr>
          <w:rFonts w:ascii="Verdana" w:hAnsi="Verdana" w:cs="Arial"/>
          <w:sz w:val="20"/>
          <w:szCs w:val="20"/>
        </w:rPr>
        <w:t xml:space="preserve">Het moet minstens twintig dagen voor de dag van de vergadering van de gemeenteraad/raad voor maatschappelijk welzijn ingediend zijn om in de eerstvolgende raad te kunnen worden behandeld, </w:t>
      </w:r>
      <w:proofErr w:type="spellStart"/>
      <w:r w:rsidRPr="004156D3">
        <w:rPr>
          <w:rFonts w:ascii="Verdana" w:hAnsi="Verdana" w:cs="Arial"/>
          <w:sz w:val="20"/>
          <w:szCs w:val="20"/>
        </w:rPr>
        <w:t>zoniet</w:t>
      </w:r>
      <w:proofErr w:type="spellEnd"/>
      <w:r w:rsidRPr="004156D3">
        <w:rPr>
          <w:rFonts w:ascii="Verdana" w:hAnsi="Verdana" w:cs="Arial"/>
          <w:sz w:val="20"/>
          <w:szCs w:val="20"/>
        </w:rPr>
        <w:t xml:space="preserve"> wordt het voorstel behandeld op de daaropvolgende vergadering van de raad.  Er kunnen maximaal 2 voorstellen behandeld worden per vergadering (ongeacht gemeenteraad/RMW).  De voorzitter bepaalt de prioriteit en rangorde van de te behandelen punten.</w:t>
      </w:r>
    </w:p>
    <w:p w14:paraId="1E24C8B5" w14:textId="77777777" w:rsidR="00FA61D5" w:rsidRPr="004156D3" w:rsidRDefault="00FA61D5" w:rsidP="00FA61D5">
      <w:pPr>
        <w:numPr>
          <w:ilvl w:val="0"/>
          <w:numId w:val="6"/>
        </w:numPr>
        <w:shd w:val="clear" w:color="auto" w:fill="FFFFFF"/>
        <w:spacing w:before="100" w:beforeAutospacing="1" w:after="100" w:afterAutospacing="1" w:line="270" w:lineRule="atLeast"/>
        <w:rPr>
          <w:rFonts w:ascii="Verdana" w:hAnsi="Verdana" w:cs="Arial"/>
          <w:sz w:val="20"/>
          <w:szCs w:val="20"/>
        </w:rPr>
      </w:pPr>
      <w:r w:rsidRPr="004156D3">
        <w:rPr>
          <w:rFonts w:ascii="Verdana" w:hAnsi="Verdana" w:cs="Arial"/>
          <w:sz w:val="20"/>
          <w:szCs w:val="20"/>
        </w:rPr>
        <w:t>Het formulier moet de naam, voornaam, geboortedatum, woonplaats en bij voorkeur mailadres vermelden van iedereen die het verzoekschrift ondertekend heeft</w:t>
      </w:r>
    </w:p>
    <w:p w14:paraId="04348247" w14:textId="37B60DC4" w:rsidR="00FA61D5" w:rsidRPr="004156D3" w:rsidRDefault="00FA61D5" w:rsidP="00FA61D5">
      <w:pPr>
        <w:numPr>
          <w:ilvl w:val="0"/>
          <w:numId w:val="6"/>
        </w:numPr>
        <w:shd w:val="clear" w:color="auto" w:fill="FFFFFF"/>
        <w:spacing w:before="100" w:beforeAutospacing="1" w:after="100" w:afterAutospacing="1" w:line="270" w:lineRule="atLeast"/>
        <w:rPr>
          <w:rFonts w:ascii="Verdana" w:hAnsi="Verdana" w:cs="Arial"/>
          <w:sz w:val="20"/>
          <w:szCs w:val="20"/>
        </w:rPr>
      </w:pPr>
      <w:r w:rsidRPr="004156D3">
        <w:rPr>
          <w:rFonts w:ascii="Verdana" w:hAnsi="Verdana" w:cs="Arial"/>
          <w:sz w:val="20"/>
          <w:szCs w:val="20"/>
        </w:rPr>
        <w:t xml:space="preserve">De initiatiefnemer mag het voorstel op de raad toelichten en kort bijkomende uitleg verschaffen (max 7min.); de leden van de raad kunnen bijkomende vragen stellen en nemen hun uiteindelijk advies in beraad.  Uiterlijk de eerstvolgende raad zal het punt geagendeerd worden en zal een officieel standpunt ingenomen worden.  </w:t>
      </w:r>
      <w:r w:rsidR="00281A5B">
        <w:rPr>
          <w:rFonts w:ascii="Verdana" w:hAnsi="Verdana" w:cs="Arial"/>
          <w:sz w:val="20"/>
          <w:szCs w:val="20"/>
        </w:rPr>
        <w:t xml:space="preserve">Het voorstel wordt aan de raad voorgelegd zoals het als voorstel door burgers is ingediend. </w:t>
      </w:r>
      <w:r w:rsidRPr="004156D3">
        <w:rPr>
          <w:rFonts w:ascii="Verdana" w:hAnsi="Verdana" w:cs="Arial"/>
          <w:sz w:val="20"/>
          <w:szCs w:val="20"/>
        </w:rPr>
        <w:t>Tijdens de vraagstelling en de behandeling ervan is het huishoudelijke reglement van de gemeenteraad van toepassing.</w:t>
      </w:r>
    </w:p>
    <w:p w14:paraId="69BCC363" w14:textId="1976FD4A" w:rsidR="0049733E" w:rsidRPr="00AB6B24" w:rsidRDefault="00FA61D5" w:rsidP="0027739F">
      <w:pPr>
        <w:spacing w:before="100" w:beforeAutospacing="1" w:after="100" w:afterAutospacing="1"/>
        <w:jc w:val="center"/>
        <w:outlineLvl w:val="0"/>
        <w:rPr>
          <w:rFonts w:ascii="Arial" w:hAnsi="Arial" w:cs="Arial"/>
        </w:rPr>
      </w:pPr>
      <w:bookmarkStart w:id="14" w:name="_Toc190180321"/>
      <w:r w:rsidRPr="00CA1279">
        <w:rPr>
          <w:rFonts w:ascii="Verdana" w:hAnsi="Verdana" w:cs="Arial"/>
          <w:sz w:val="20"/>
          <w:szCs w:val="20"/>
        </w:rPr>
        <w:t>De voorzitter is belast met de verdere communicatie naar de initiatiefnemers.</w:t>
      </w:r>
      <w:bookmarkStart w:id="15" w:name="_Toc190178994"/>
      <w:bookmarkStart w:id="16" w:name="_Toc188005319"/>
      <w:bookmarkStart w:id="17" w:name="_Toc188005360"/>
      <w:commentRangeStart w:id="18"/>
      <w:commentRangeEnd w:id="18"/>
      <w:r w:rsidR="00876975">
        <w:rPr>
          <w:rStyle w:val="Verwijzingopmerking"/>
        </w:rPr>
        <w:commentReference w:id="18"/>
      </w:r>
      <w:bookmarkStart w:id="19" w:name="_Toc190178995"/>
      <w:bookmarkStart w:id="20" w:name="_Toc188005320"/>
      <w:bookmarkStart w:id="21" w:name="_Toc188005361"/>
      <w:bookmarkEnd w:id="16"/>
      <w:bookmarkEnd w:id="17"/>
      <w:bookmarkEnd w:id="15"/>
      <w:commentRangeStart w:id="22"/>
      <w:commentRangeEnd w:id="22"/>
      <w:r w:rsidR="00876975">
        <w:rPr>
          <w:rStyle w:val="Verwijzingopmerking"/>
        </w:rPr>
        <w:commentReference w:id="22"/>
      </w:r>
      <w:bookmarkEnd w:id="20"/>
      <w:bookmarkEnd w:id="21"/>
      <w:bookmarkEnd w:id="19"/>
      <w:bookmarkEnd w:id="14"/>
    </w:p>
    <w:sectPr w:rsidR="0049733E" w:rsidRPr="00AB6B24" w:rsidSect="00476574">
      <w:footerReference w:type="default" r:id="rId12"/>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Tom De Munter" w:date="2025-01-17T10:34:00Z" w:initials="TD">
    <w:p w14:paraId="221E27B0" w14:textId="4674B032" w:rsidR="00D418FF" w:rsidRDefault="00D418FF" w:rsidP="00D418FF">
      <w:pPr>
        <w:pStyle w:val="Tekstopmerking"/>
      </w:pPr>
      <w:r>
        <w:rPr>
          <w:rStyle w:val="Verwijzingopmerking"/>
        </w:rPr>
        <w:annotationRef/>
      </w:r>
      <w:r>
        <w:t>De tekst die hier geschrapt wordt, komt verder terug</w:t>
      </w:r>
    </w:p>
  </w:comment>
  <w:comment w:id="6" w:author="Tom De Munter" w:date="2025-01-17T10:38:00Z" w:initials="TD">
    <w:p w14:paraId="1FC3555F" w14:textId="77777777" w:rsidR="00D418FF" w:rsidRDefault="00D418FF" w:rsidP="00D418FF">
      <w:pPr>
        <w:pStyle w:val="Tekstopmerking"/>
      </w:pPr>
      <w:r>
        <w:rPr>
          <w:rStyle w:val="Verwijzingopmerking"/>
        </w:rPr>
        <w:annotationRef/>
      </w:r>
      <w:r>
        <w:t>Tekst werd hoger geschrapt</w:t>
      </w:r>
    </w:p>
  </w:comment>
  <w:comment w:id="8" w:author="Tom De Munter" w:date="2024-11-12T15:42:00Z" w:initials="TD">
    <w:p w14:paraId="19A6289A" w14:textId="281C558C" w:rsidR="0032569C" w:rsidRDefault="0032569C" w:rsidP="0032569C">
      <w:pPr>
        <w:pStyle w:val="Tekstopmerking"/>
      </w:pPr>
      <w:r>
        <w:rPr>
          <w:rStyle w:val="Verwijzingopmerking"/>
        </w:rPr>
        <w:annotationRef/>
      </w:r>
      <w:r>
        <w:t>Aan te passen aan nieuwe bevoegdheidsverdeling</w:t>
      </w:r>
    </w:p>
  </w:comment>
  <w:comment w:id="9" w:author="Tom De Munter" w:date="2024-12-24T10:39:00Z" w:initials="TD">
    <w:p w14:paraId="311BD470" w14:textId="77777777" w:rsidR="0077056C" w:rsidRDefault="0077056C" w:rsidP="0077056C">
      <w:pPr>
        <w:pStyle w:val="Tekstopmerking"/>
      </w:pPr>
      <w:r>
        <w:rPr>
          <w:rStyle w:val="Verwijzingopmerking"/>
        </w:rPr>
        <w:annotationRef/>
      </w:r>
      <w:r>
        <w:t>Aangepast</w:t>
      </w:r>
    </w:p>
  </w:comment>
  <w:comment w:id="18" w:author="Tom De Munter" w:date="2025-01-17T11:20:00Z" w:initials="TD">
    <w:p w14:paraId="64898A8E" w14:textId="77777777" w:rsidR="00876975" w:rsidRDefault="00876975" w:rsidP="00876975">
      <w:pPr>
        <w:pStyle w:val="Tekstopmerking"/>
      </w:pPr>
      <w:r>
        <w:rPr>
          <w:rStyle w:val="Verwijzingopmerking"/>
        </w:rPr>
        <w:annotationRef/>
      </w:r>
      <w:r>
        <w:t>Wetgeving</w:t>
      </w:r>
    </w:p>
  </w:comment>
  <w:comment w:id="22" w:author="Tom De Munter" w:date="2025-01-17T11:20:00Z" w:initials="TD">
    <w:p w14:paraId="1FB4204E" w14:textId="6F013FBD" w:rsidR="00876975" w:rsidRDefault="00876975" w:rsidP="00876975">
      <w:pPr>
        <w:pStyle w:val="Tekstopmerking"/>
      </w:pPr>
      <w:r>
        <w:rPr>
          <w:rStyle w:val="Verwijzingopmerking"/>
        </w:rPr>
        <w:annotationRef/>
      </w:r>
      <w:r>
        <w:t>Apart doc deontologische commissie en code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21E27B0" w15:done="0"/>
  <w15:commentEx w15:paraId="1FC3555F" w15:done="0"/>
  <w15:commentEx w15:paraId="19A6289A" w15:done="0"/>
  <w15:commentEx w15:paraId="311BD470" w15:paraIdParent="19A6289A" w15:done="0"/>
  <w15:commentEx w15:paraId="64898A8E" w15:done="0"/>
  <w15:commentEx w15:paraId="1FB420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87FDC0E" w16cex:dateUtc="2025-01-17T09:34:00Z"/>
  <w16cex:commentExtensible w16cex:durableId="3351B7BF" w16cex:dateUtc="2025-01-17T09:38:00Z"/>
  <w16cex:commentExtensible w16cex:durableId="0560F75A" w16cex:dateUtc="2024-11-12T14:42:00Z"/>
  <w16cex:commentExtensible w16cex:durableId="1554E1E1" w16cex:dateUtc="2024-12-24T09:39:00Z"/>
  <w16cex:commentExtensible w16cex:durableId="47783AFB" w16cex:dateUtc="2025-01-17T10:20:00Z"/>
  <w16cex:commentExtensible w16cex:durableId="76C829EC" w16cex:dateUtc="2025-01-17T10: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21E27B0" w16cid:durableId="387FDC0E"/>
  <w16cid:commentId w16cid:paraId="1FC3555F" w16cid:durableId="3351B7BF"/>
  <w16cid:commentId w16cid:paraId="19A6289A" w16cid:durableId="0560F75A"/>
  <w16cid:commentId w16cid:paraId="311BD470" w16cid:durableId="1554E1E1"/>
  <w16cid:commentId w16cid:paraId="64898A8E" w16cid:durableId="47783AFB"/>
  <w16cid:commentId w16cid:paraId="1FB4204E" w16cid:durableId="76C829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F9429" w14:textId="77777777" w:rsidR="00AE1A44" w:rsidRDefault="00AE1A44" w:rsidP="00D77A1A">
      <w:pPr>
        <w:spacing w:after="0" w:line="240" w:lineRule="auto"/>
      </w:pPr>
      <w:r>
        <w:separator/>
      </w:r>
    </w:p>
  </w:endnote>
  <w:endnote w:type="continuationSeparator" w:id="0">
    <w:p w14:paraId="7FD64C58" w14:textId="77777777" w:rsidR="00AE1A44" w:rsidRDefault="00AE1A44" w:rsidP="00D77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CE129" w14:textId="39FA0B0D" w:rsidR="00AB505B" w:rsidRDefault="00AB505B">
    <w:pPr>
      <w:pStyle w:val="Voettekst"/>
    </w:pPr>
    <w:fldSimple w:instr=" FILENAME \* MERGEFORMAT ">
      <w:r>
        <w:rPr>
          <w:noProof/>
        </w:rPr>
        <w:t>2024-12-05-ontwerp nieuw huishoudelijk reglement raad en bijlagen.docx</w:t>
      </w:r>
    </w:fldSimple>
    <w:r>
      <w:tab/>
    </w:r>
    <w:r>
      <w:fldChar w:fldCharType="begin"/>
    </w:r>
    <w:r>
      <w:instrText xml:space="preserve"> PAGE  \* Arabic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534B3" w14:textId="77777777" w:rsidR="00AE1A44" w:rsidRDefault="00AE1A44" w:rsidP="00D77A1A">
      <w:pPr>
        <w:spacing w:after="0" w:line="240" w:lineRule="auto"/>
      </w:pPr>
      <w:r>
        <w:separator/>
      </w:r>
    </w:p>
  </w:footnote>
  <w:footnote w:type="continuationSeparator" w:id="0">
    <w:p w14:paraId="2AEF980A" w14:textId="77777777" w:rsidR="00AE1A44" w:rsidRDefault="00AE1A44" w:rsidP="00D77A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6523F"/>
    <w:multiLevelType w:val="multilevel"/>
    <w:tmpl w:val="E2602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DE0577"/>
    <w:multiLevelType w:val="multilevel"/>
    <w:tmpl w:val="9F8E8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60694E"/>
    <w:multiLevelType w:val="hybridMultilevel"/>
    <w:tmpl w:val="9544C0A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B5B49AA"/>
    <w:multiLevelType w:val="hybridMultilevel"/>
    <w:tmpl w:val="8CC4C84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1481C96"/>
    <w:multiLevelType w:val="multilevel"/>
    <w:tmpl w:val="BE16C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660E95"/>
    <w:multiLevelType w:val="multilevel"/>
    <w:tmpl w:val="1D0CB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472EFF"/>
    <w:multiLevelType w:val="hybridMultilevel"/>
    <w:tmpl w:val="5F967BA0"/>
    <w:lvl w:ilvl="0" w:tplc="3DEE3B60">
      <w:numFmt w:val="bullet"/>
      <w:lvlText w:val="-"/>
      <w:lvlJc w:val="left"/>
      <w:pPr>
        <w:ind w:left="720" w:hanging="360"/>
      </w:pPr>
      <w:rPr>
        <w:rFonts w:ascii="Arial" w:eastAsia="SimSu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6971F93"/>
    <w:multiLevelType w:val="hybridMultilevel"/>
    <w:tmpl w:val="D4D210A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352E5909"/>
    <w:multiLevelType w:val="multilevel"/>
    <w:tmpl w:val="0798B9F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DE2915"/>
    <w:multiLevelType w:val="hybridMultilevel"/>
    <w:tmpl w:val="6C464620"/>
    <w:lvl w:ilvl="0" w:tplc="3DEE3B60">
      <w:numFmt w:val="bullet"/>
      <w:lvlText w:val="-"/>
      <w:lvlJc w:val="left"/>
      <w:pPr>
        <w:tabs>
          <w:tab w:val="num" w:pos="720"/>
        </w:tabs>
        <w:ind w:left="720" w:hanging="360"/>
      </w:pPr>
      <w:rPr>
        <w:rFonts w:ascii="Arial" w:eastAsia="SimSu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2F0212B"/>
    <w:multiLevelType w:val="multilevel"/>
    <w:tmpl w:val="3A926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8356D7"/>
    <w:multiLevelType w:val="multilevel"/>
    <w:tmpl w:val="5A32B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8394DB6"/>
    <w:multiLevelType w:val="hybridMultilevel"/>
    <w:tmpl w:val="6070FEA2"/>
    <w:lvl w:ilvl="0" w:tplc="4B2E977E">
      <w:numFmt w:val="bullet"/>
      <w:lvlText w:val="-"/>
      <w:lvlJc w:val="left"/>
      <w:pPr>
        <w:ind w:left="720" w:hanging="360"/>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60DC1061"/>
    <w:multiLevelType w:val="hybridMultilevel"/>
    <w:tmpl w:val="2720393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678808F1"/>
    <w:multiLevelType w:val="hybridMultilevel"/>
    <w:tmpl w:val="8700A5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67B71ED9"/>
    <w:multiLevelType w:val="hybridMultilevel"/>
    <w:tmpl w:val="C68C700E"/>
    <w:lvl w:ilvl="0" w:tplc="A0AC4E3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73845586"/>
    <w:multiLevelType w:val="hybridMultilevel"/>
    <w:tmpl w:val="06CAEBE6"/>
    <w:lvl w:ilvl="0" w:tplc="8A4CEFC6">
      <w:start w:val="3"/>
      <w:numFmt w:val="bullet"/>
      <w:lvlText w:val="-"/>
      <w:lvlJc w:val="left"/>
      <w:pPr>
        <w:ind w:left="720" w:hanging="360"/>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77361625"/>
    <w:multiLevelType w:val="hybridMultilevel"/>
    <w:tmpl w:val="614051A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77AD6F4E"/>
    <w:multiLevelType w:val="multilevel"/>
    <w:tmpl w:val="A0AC8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12432184">
    <w:abstractNumId w:val="7"/>
  </w:num>
  <w:num w:numId="2" w16cid:durableId="1783067107">
    <w:abstractNumId w:val="9"/>
  </w:num>
  <w:num w:numId="3" w16cid:durableId="814875498">
    <w:abstractNumId w:val="6"/>
  </w:num>
  <w:num w:numId="4" w16cid:durableId="980888013">
    <w:abstractNumId w:val="15"/>
  </w:num>
  <w:num w:numId="5" w16cid:durableId="479075427">
    <w:abstractNumId w:val="16"/>
  </w:num>
  <w:num w:numId="6" w16cid:durableId="125243125">
    <w:abstractNumId w:val="10"/>
  </w:num>
  <w:num w:numId="7" w16cid:durableId="914701600">
    <w:abstractNumId w:val="13"/>
  </w:num>
  <w:num w:numId="8" w16cid:durableId="705713912">
    <w:abstractNumId w:val="18"/>
  </w:num>
  <w:num w:numId="9" w16cid:durableId="1965043919">
    <w:abstractNumId w:val="0"/>
  </w:num>
  <w:num w:numId="10" w16cid:durableId="1528564781">
    <w:abstractNumId w:val="5"/>
  </w:num>
  <w:num w:numId="11" w16cid:durableId="1466584145">
    <w:abstractNumId w:val="11"/>
  </w:num>
  <w:num w:numId="12" w16cid:durableId="776874118">
    <w:abstractNumId w:val="1"/>
  </w:num>
  <w:num w:numId="13" w16cid:durableId="243342735">
    <w:abstractNumId w:val="4"/>
  </w:num>
  <w:num w:numId="14" w16cid:durableId="1887449204">
    <w:abstractNumId w:val="3"/>
  </w:num>
  <w:num w:numId="15" w16cid:durableId="94786633">
    <w:abstractNumId w:val="14"/>
  </w:num>
  <w:num w:numId="16" w16cid:durableId="891038341">
    <w:abstractNumId w:val="17"/>
  </w:num>
  <w:num w:numId="17" w16cid:durableId="543098259">
    <w:abstractNumId w:val="8"/>
  </w:num>
  <w:num w:numId="18" w16cid:durableId="427776671">
    <w:abstractNumId w:val="12"/>
  </w:num>
  <w:num w:numId="19" w16cid:durableId="152725404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om De Munter">
    <w15:presenceInfo w15:providerId="AD" w15:userId="S::tomdemunter@Kasterlee.be::b59ee434-5902-4965-8bf0-6c6d8f78f5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markup="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70DD"/>
    <w:rsid w:val="00017675"/>
    <w:rsid w:val="00073CAB"/>
    <w:rsid w:val="000A4572"/>
    <w:rsid w:val="000C6D75"/>
    <w:rsid w:val="00117F39"/>
    <w:rsid w:val="001279C4"/>
    <w:rsid w:val="0018108E"/>
    <w:rsid w:val="001904CF"/>
    <w:rsid w:val="001A120A"/>
    <w:rsid w:val="001B6FF0"/>
    <w:rsid w:val="001D18A9"/>
    <w:rsid w:val="001F4370"/>
    <w:rsid w:val="002209DC"/>
    <w:rsid w:val="002308F7"/>
    <w:rsid w:val="0027739F"/>
    <w:rsid w:val="00281A5B"/>
    <w:rsid w:val="00294D05"/>
    <w:rsid w:val="0029644A"/>
    <w:rsid w:val="002A777F"/>
    <w:rsid w:val="002B4873"/>
    <w:rsid w:val="002C472B"/>
    <w:rsid w:val="00315D6B"/>
    <w:rsid w:val="0032569C"/>
    <w:rsid w:val="0033774F"/>
    <w:rsid w:val="0036557C"/>
    <w:rsid w:val="003D19D8"/>
    <w:rsid w:val="003F5944"/>
    <w:rsid w:val="003F6DB0"/>
    <w:rsid w:val="003F7AA0"/>
    <w:rsid w:val="00404A87"/>
    <w:rsid w:val="00410DA8"/>
    <w:rsid w:val="004141CF"/>
    <w:rsid w:val="00471B7F"/>
    <w:rsid w:val="00476574"/>
    <w:rsid w:val="00481A70"/>
    <w:rsid w:val="0048702D"/>
    <w:rsid w:val="0049290F"/>
    <w:rsid w:val="00493434"/>
    <w:rsid w:val="0049733E"/>
    <w:rsid w:val="004B076A"/>
    <w:rsid w:val="004B7211"/>
    <w:rsid w:val="004D11EF"/>
    <w:rsid w:val="004D7272"/>
    <w:rsid w:val="00507815"/>
    <w:rsid w:val="00527739"/>
    <w:rsid w:val="005349F2"/>
    <w:rsid w:val="00542A98"/>
    <w:rsid w:val="00551982"/>
    <w:rsid w:val="005900B2"/>
    <w:rsid w:val="005A278B"/>
    <w:rsid w:val="005C732E"/>
    <w:rsid w:val="005D3A81"/>
    <w:rsid w:val="005E51C4"/>
    <w:rsid w:val="005F0BDF"/>
    <w:rsid w:val="005F78CB"/>
    <w:rsid w:val="006065FE"/>
    <w:rsid w:val="0061668A"/>
    <w:rsid w:val="00622E23"/>
    <w:rsid w:val="00650BBC"/>
    <w:rsid w:val="00655D15"/>
    <w:rsid w:val="00664160"/>
    <w:rsid w:val="00682CF2"/>
    <w:rsid w:val="00693155"/>
    <w:rsid w:val="006A1618"/>
    <w:rsid w:val="006C6DBE"/>
    <w:rsid w:val="006F41CB"/>
    <w:rsid w:val="00726647"/>
    <w:rsid w:val="007670DD"/>
    <w:rsid w:val="00770100"/>
    <w:rsid w:val="0077056C"/>
    <w:rsid w:val="00785711"/>
    <w:rsid w:val="007B0ED6"/>
    <w:rsid w:val="007C0F86"/>
    <w:rsid w:val="007F3D2E"/>
    <w:rsid w:val="008037D9"/>
    <w:rsid w:val="00870B16"/>
    <w:rsid w:val="00876975"/>
    <w:rsid w:val="00876BA1"/>
    <w:rsid w:val="008B605E"/>
    <w:rsid w:val="008C1471"/>
    <w:rsid w:val="008E77DE"/>
    <w:rsid w:val="0091143B"/>
    <w:rsid w:val="00923F4F"/>
    <w:rsid w:val="00950875"/>
    <w:rsid w:val="009837CE"/>
    <w:rsid w:val="009958A7"/>
    <w:rsid w:val="009B2B66"/>
    <w:rsid w:val="009C4796"/>
    <w:rsid w:val="009C7E9F"/>
    <w:rsid w:val="009D5060"/>
    <w:rsid w:val="009D66D8"/>
    <w:rsid w:val="009D716E"/>
    <w:rsid w:val="009F0991"/>
    <w:rsid w:val="009F79F3"/>
    <w:rsid w:val="009F7A99"/>
    <w:rsid w:val="00A048A5"/>
    <w:rsid w:val="00A07982"/>
    <w:rsid w:val="00A20D25"/>
    <w:rsid w:val="00A223F7"/>
    <w:rsid w:val="00A35EC4"/>
    <w:rsid w:val="00A3679B"/>
    <w:rsid w:val="00A86F2F"/>
    <w:rsid w:val="00A9675D"/>
    <w:rsid w:val="00AB2B92"/>
    <w:rsid w:val="00AB505B"/>
    <w:rsid w:val="00AB6B24"/>
    <w:rsid w:val="00AC7546"/>
    <w:rsid w:val="00AD3295"/>
    <w:rsid w:val="00AE1A44"/>
    <w:rsid w:val="00AF4895"/>
    <w:rsid w:val="00B04F9A"/>
    <w:rsid w:val="00B63B1D"/>
    <w:rsid w:val="00B70452"/>
    <w:rsid w:val="00B742BA"/>
    <w:rsid w:val="00B83D43"/>
    <w:rsid w:val="00BA4327"/>
    <w:rsid w:val="00BA60C8"/>
    <w:rsid w:val="00BB1674"/>
    <w:rsid w:val="00BC6CC1"/>
    <w:rsid w:val="00BD2757"/>
    <w:rsid w:val="00BE0C68"/>
    <w:rsid w:val="00C33EB5"/>
    <w:rsid w:val="00C52587"/>
    <w:rsid w:val="00C54698"/>
    <w:rsid w:val="00C9468D"/>
    <w:rsid w:val="00CA1279"/>
    <w:rsid w:val="00CA1C43"/>
    <w:rsid w:val="00CA755F"/>
    <w:rsid w:val="00CC1100"/>
    <w:rsid w:val="00CF7530"/>
    <w:rsid w:val="00D153DC"/>
    <w:rsid w:val="00D30667"/>
    <w:rsid w:val="00D418FF"/>
    <w:rsid w:val="00D57D5A"/>
    <w:rsid w:val="00D702BB"/>
    <w:rsid w:val="00D71159"/>
    <w:rsid w:val="00D733DF"/>
    <w:rsid w:val="00D77A1A"/>
    <w:rsid w:val="00DB126B"/>
    <w:rsid w:val="00DB6C1C"/>
    <w:rsid w:val="00DC1F50"/>
    <w:rsid w:val="00DD6403"/>
    <w:rsid w:val="00DE1C97"/>
    <w:rsid w:val="00E00129"/>
    <w:rsid w:val="00E078D2"/>
    <w:rsid w:val="00E56D62"/>
    <w:rsid w:val="00E8293D"/>
    <w:rsid w:val="00E82F98"/>
    <w:rsid w:val="00E93AA9"/>
    <w:rsid w:val="00E93E7E"/>
    <w:rsid w:val="00EA47D3"/>
    <w:rsid w:val="00EA647D"/>
    <w:rsid w:val="00ED3973"/>
    <w:rsid w:val="00EE59AC"/>
    <w:rsid w:val="00EE6099"/>
    <w:rsid w:val="00EF5C27"/>
    <w:rsid w:val="00EF7F08"/>
    <w:rsid w:val="00F16538"/>
    <w:rsid w:val="00F320A5"/>
    <w:rsid w:val="00F3446C"/>
    <w:rsid w:val="00F4286F"/>
    <w:rsid w:val="00F43693"/>
    <w:rsid w:val="00F475FC"/>
    <w:rsid w:val="00F613B9"/>
    <w:rsid w:val="00F90B2A"/>
    <w:rsid w:val="00F9294A"/>
    <w:rsid w:val="00F94552"/>
    <w:rsid w:val="00F94FC3"/>
    <w:rsid w:val="00FA15AD"/>
    <w:rsid w:val="00FA61D5"/>
    <w:rsid w:val="00FE161C"/>
    <w:rsid w:val="00FF193B"/>
    <w:rsid w:val="00FF21E4"/>
    <w:rsid w:val="00FF580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6BAE4"/>
  <w15:docId w15:val="{143E5828-6689-49A5-9912-48AB1AF15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AB505B"/>
    <w:pPr>
      <w:spacing w:before="100" w:beforeAutospacing="1" w:after="100" w:afterAutospacing="1"/>
      <w:jc w:val="center"/>
      <w:outlineLvl w:val="0"/>
    </w:pPr>
    <w:rPr>
      <w:rFonts w:ascii="Arial" w:hAnsi="Arial" w:cs="Arial"/>
      <w:b/>
      <w:sz w:val="24"/>
      <w:szCs w:val="24"/>
      <w:u w:val="single"/>
    </w:rPr>
  </w:style>
  <w:style w:type="paragraph" w:styleId="Kop2">
    <w:name w:val="heading 2"/>
    <w:basedOn w:val="Standaard"/>
    <w:next w:val="Standaard"/>
    <w:link w:val="Kop2Char"/>
    <w:uiPriority w:val="9"/>
    <w:unhideWhenUsed/>
    <w:qFormat/>
    <w:rsid w:val="00AB505B"/>
    <w:pPr>
      <w:spacing w:before="100" w:beforeAutospacing="1" w:after="100" w:afterAutospacing="1"/>
      <w:outlineLvl w:val="1"/>
    </w:pPr>
    <w:rPr>
      <w:rFonts w:ascii="Arial" w:hAnsi="Arial" w:cs="Arial"/>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D3A81"/>
    <w:pPr>
      <w:ind w:left="720"/>
      <w:contextualSpacing/>
    </w:pPr>
  </w:style>
  <w:style w:type="character" w:styleId="Verwijzingopmerking">
    <w:name w:val="annotation reference"/>
    <w:basedOn w:val="Standaardalinea-lettertype"/>
    <w:uiPriority w:val="99"/>
    <w:semiHidden/>
    <w:unhideWhenUsed/>
    <w:rsid w:val="004D11EF"/>
    <w:rPr>
      <w:sz w:val="16"/>
      <w:szCs w:val="16"/>
    </w:rPr>
  </w:style>
  <w:style w:type="paragraph" w:styleId="Tekstopmerking">
    <w:name w:val="annotation text"/>
    <w:basedOn w:val="Standaard"/>
    <w:link w:val="TekstopmerkingChar"/>
    <w:uiPriority w:val="99"/>
    <w:unhideWhenUsed/>
    <w:rsid w:val="004D11EF"/>
    <w:pPr>
      <w:spacing w:line="240" w:lineRule="auto"/>
    </w:pPr>
    <w:rPr>
      <w:sz w:val="20"/>
      <w:szCs w:val="20"/>
    </w:rPr>
  </w:style>
  <w:style w:type="character" w:customStyle="1" w:styleId="TekstopmerkingChar">
    <w:name w:val="Tekst opmerking Char"/>
    <w:basedOn w:val="Standaardalinea-lettertype"/>
    <w:link w:val="Tekstopmerking"/>
    <w:uiPriority w:val="99"/>
    <w:rsid w:val="004D11EF"/>
    <w:rPr>
      <w:sz w:val="20"/>
      <w:szCs w:val="20"/>
    </w:rPr>
  </w:style>
  <w:style w:type="paragraph" w:styleId="Onderwerpvanopmerking">
    <w:name w:val="annotation subject"/>
    <w:basedOn w:val="Tekstopmerking"/>
    <w:next w:val="Tekstopmerking"/>
    <w:link w:val="OnderwerpvanopmerkingChar"/>
    <w:uiPriority w:val="99"/>
    <w:semiHidden/>
    <w:unhideWhenUsed/>
    <w:rsid w:val="004D11EF"/>
    <w:rPr>
      <w:b/>
      <w:bCs/>
    </w:rPr>
  </w:style>
  <w:style w:type="character" w:customStyle="1" w:styleId="OnderwerpvanopmerkingChar">
    <w:name w:val="Onderwerp van opmerking Char"/>
    <w:basedOn w:val="TekstopmerkingChar"/>
    <w:link w:val="Onderwerpvanopmerking"/>
    <w:uiPriority w:val="99"/>
    <w:semiHidden/>
    <w:rsid w:val="004D11EF"/>
    <w:rPr>
      <w:b/>
      <w:bCs/>
      <w:sz w:val="20"/>
      <w:szCs w:val="20"/>
    </w:rPr>
  </w:style>
  <w:style w:type="paragraph" w:styleId="Ballontekst">
    <w:name w:val="Balloon Text"/>
    <w:basedOn w:val="Standaard"/>
    <w:link w:val="BallontekstChar"/>
    <w:uiPriority w:val="99"/>
    <w:semiHidden/>
    <w:unhideWhenUsed/>
    <w:rsid w:val="004D11E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D11EF"/>
    <w:rPr>
      <w:rFonts w:ascii="Tahoma" w:hAnsi="Tahoma" w:cs="Tahoma"/>
      <w:sz w:val="16"/>
      <w:szCs w:val="16"/>
    </w:rPr>
  </w:style>
  <w:style w:type="character" w:customStyle="1" w:styleId="artikelversie">
    <w:name w:val="artikelversie"/>
    <w:basedOn w:val="Standaardalinea-lettertype"/>
    <w:rsid w:val="003D19D8"/>
  </w:style>
  <w:style w:type="paragraph" w:styleId="Koptekst">
    <w:name w:val="header"/>
    <w:basedOn w:val="Standaard"/>
    <w:link w:val="KoptekstChar"/>
    <w:uiPriority w:val="99"/>
    <w:unhideWhenUsed/>
    <w:rsid w:val="00D77A1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77A1A"/>
  </w:style>
  <w:style w:type="paragraph" w:styleId="Voettekst">
    <w:name w:val="footer"/>
    <w:basedOn w:val="Standaard"/>
    <w:link w:val="VoettekstChar"/>
    <w:uiPriority w:val="99"/>
    <w:unhideWhenUsed/>
    <w:rsid w:val="00D77A1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77A1A"/>
  </w:style>
  <w:style w:type="paragraph" w:styleId="Revisie">
    <w:name w:val="Revision"/>
    <w:hidden/>
    <w:uiPriority w:val="99"/>
    <w:semiHidden/>
    <w:rsid w:val="00FA15AD"/>
    <w:pPr>
      <w:spacing w:after="0" w:line="240" w:lineRule="auto"/>
    </w:pPr>
  </w:style>
  <w:style w:type="character" w:customStyle="1" w:styleId="Kop1Char">
    <w:name w:val="Kop 1 Char"/>
    <w:basedOn w:val="Standaardalinea-lettertype"/>
    <w:link w:val="Kop1"/>
    <w:uiPriority w:val="9"/>
    <w:rsid w:val="00AB505B"/>
    <w:rPr>
      <w:rFonts w:ascii="Arial" w:hAnsi="Arial" w:cs="Arial"/>
      <w:b/>
      <w:sz w:val="24"/>
      <w:szCs w:val="24"/>
      <w:u w:val="single"/>
    </w:rPr>
  </w:style>
  <w:style w:type="character" w:customStyle="1" w:styleId="Kop2Char">
    <w:name w:val="Kop 2 Char"/>
    <w:basedOn w:val="Standaardalinea-lettertype"/>
    <w:link w:val="Kop2"/>
    <w:uiPriority w:val="9"/>
    <w:rsid w:val="00AB505B"/>
    <w:rPr>
      <w:rFonts w:ascii="Arial" w:hAnsi="Arial" w:cs="Arial"/>
      <w:b/>
    </w:rPr>
  </w:style>
  <w:style w:type="paragraph" w:styleId="Normaalweb">
    <w:name w:val="Normal (Web)"/>
    <w:basedOn w:val="Standaard"/>
    <w:uiPriority w:val="99"/>
    <w:semiHidden/>
    <w:unhideWhenUsed/>
    <w:rsid w:val="00FA61D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Standaardalinea-lettertype"/>
    <w:uiPriority w:val="99"/>
    <w:unhideWhenUsed/>
    <w:rsid w:val="00FA61D5"/>
    <w:rPr>
      <w:color w:val="0000FF"/>
      <w:u w:val="single"/>
    </w:rPr>
  </w:style>
  <w:style w:type="paragraph" w:customStyle="1" w:styleId="none">
    <w:name w:val="none"/>
    <w:basedOn w:val="Standaard"/>
    <w:rsid w:val="00FA6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nchortop">
    <w:name w:val="anchortop"/>
    <w:basedOn w:val="Standaard"/>
    <w:rsid w:val="00FA6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Standaard"/>
    <w:rsid w:val="00FA61D5"/>
    <w:pPr>
      <w:spacing w:before="100" w:beforeAutospacing="1" w:after="100" w:afterAutospacing="1" w:line="240" w:lineRule="auto"/>
    </w:pPr>
    <w:rPr>
      <w:rFonts w:ascii="Times New Roman" w:eastAsia="Times New Roman" w:hAnsi="Times New Roman" w:cs="Times New Roman"/>
      <w:sz w:val="24"/>
      <w:szCs w:val="24"/>
    </w:rPr>
  </w:style>
  <w:style w:type="paragraph" w:styleId="Inhopg1">
    <w:name w:val="toc 1"/>
    <w:basedOn w:val="Standaard"/>
    <w:next w:val="Standaard"/>
    <w:autoRedefine/>
    <w:uiPriority w:val="39"/>
    <w:unhideWhenUsed/>
    <w:rsid w:val="00FA61D5"/>
    <w:pPr>
      <w:spacing w:after="100"/>
    </w:pPr>
    <w:rPr>
      <w:rFonts w:eastAsiaTheme="minorHAnsi"/>
      <w:noProof/>
      <w:lang w:eastAsia="en-US"/>
    </w:rPr>
  </w:style>
  <w:style w:type="paragraph" w:styleId="Titel">
    <w:name w:val="Title"/>
    <w:basedOn w:val="Standaard"/>
    <w:next w:val="Standaard"/>
    <w:link w:val="TitelChar"/>
    <w:uiPriority w:val="10"/>
    <w:qFormat/>
    <w:rsid w:val="00FA61D5"/>
    <w:pPr>
      <w:shd w:val="clear" w:color="auto" w:fill="FFFFFF"/>
      <w:spacing w:after="150" w:line="585" w:lineRule="atLeast"/>
      <w:outlineLvl w:val="0"/>
    </w:pPr>
    <w:rPr>
      <w:rFonts w:ascii="Verdana" w:eastAsia="Times New Roman" w:hAnsi="Verdana" w:cs="Arial"/>
      <w:b/>
      <w:bCs/>
      <w:kern w:val="36"/>
      <w:sz w:val="20"/>
      <w:szCs w:val="39"/>
    </w:rPr>
  </w:style>
  <w:style w:type="character" w:customStyle="1" w:styleId="TitelChar">
    <w:name w:val="Titel Char"/>
    <w:basedOn w:val="Standaardalinea-lettertype"/>
    <w:link w:val="Titel"/>
    <w:uiPriority w:val="10"/>
    <w:rsid w:val="00FA61D5"/>
    <w:rPr>
      <w:rFonts w:ascii="Verdana" w:eastAsia="Times New Roman" w:hAnsi="Verdana" w:cs="Arial"/>
      <w:b/>
      <w:bCs/>
      <w:kern w:val="36"/>
      <w:sz w:val="20"/>
      <w:szCs w:val="39"/>
      <w:shd w:val="clear" w:color="auto" w:fill="FFFFFF"/>
    </w:rPr>
  </w:style>
  <w:style w:type="character" w:styleId="Zwaar">
    <w:name w:val="Strong"/>
    <w:basedOn w:val="Standaardalinea-lettertype"/>
    <w:uiPriority w:val="22"/>
    <w:qFormat/>
    <w:rsid w:val="00FA61D5"/>
    <w:rPr>
      <w:b/>
      <w:bCs/>
    </w:rPr>
  </w:style>
  <w:style w:type="character" w:styleId="Tekstvantijdelijkeaanduiding">
    <w:name w:val="Placeholder Text"/>
    <w:basedOn w:val="Standaardalinea-lettertype"/>
    <w:uiPriority w:val="99"/>
    <w:semiHidden/>
    <w:rsid w:val="00AB505B"/>
    <w:rPr>
      <w:color w:val="666666"/>
    </w:rPr>
  </w:style>
  <w:style w:type="paragraph" w:styleId="Kopvaninhoudsopgave">
    <w:name w:val="TOC Heading"/>
    <w:basedOn w:val="Kop1"/>
    <w:next w:val="Standaard"/>
    <w:uiPriority w:val="39"/>
    <w:unhideWhenUsed/>
    <w:qFormat/>
    <w:rsid w:val="00AB505B"/>
    <w:pPr>
      <w:keepNext/>
      <w:keepLines/>
      <w:spacing w:before="240" w:after="0" w:line="259" w:lineRule="auto"/>
      <w:outlineLvl w:val="9"/>
    </w:pPr>
    <w:rPr>
      <w:rFonts w:asciiTheme="majorHAnsi" w:eastAsiaTheme="majorEastAsia" w:hAnsiTheme="majorHAnsi" w:cstheme="majorBidi"/>
      <w:b w:val="0"/>
      <w:bCs/>
      <w:color w:val="365F91" w:themeColor="accent1" w:themeShade="BF"/>
      <w:sz w:val="32"/>
      <w:szCs w:val="32"/>
      <w:u w:val="none"/>
    </w:rPr>
  </w:style>
  <w:style w:type="paragraph" w:styleId="Inhopg2">
    <w:name w:val="toc 2"/>
    <w:basedOn w:val="Standaard"/>
    <w:next w:val="Standaard"/>
    <w:autoRedefine/>
    <w:uiPriority w:val="39"/>
    <w:unhideWhenUsed/>
    <w:rsid w:val="00AB505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955849">
      <w:bodyDiv w:val="1"/>
      <w:marLeft w:val="0"/>
      <w:marRight w:val="0"/>
      <w:marTop w:val="0"/>
      <w:marBottom w:val="0"/>
      <w:divBdr>
        <w:top w:val="none" w:sz="0" w:space="0" w:color="auto"/>
        <w:left w:val="none" w:sz="0" w:space="0" w:color="auto"/>
        <w:bottom w:val="none" w:sz="0" w:space="0" w:color="auto"/>
        <w:right w:val="none" w:sz="0" w:space="0" w:color="auto"/>
      </w:divBdr>
    </w:div>
    <w:div w:id="98199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7657F5-F4F0-450F-A6BB-CE9EE743D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6907</Words>
  <Characters>37993</Characters>
  <Application>Microsoft Office Word</Application>
  <DocSecurity>0</DocSecurity>
  <Lines>316</Lines>
  <Paragraphs>89</Paragraphs>
  <ScaleCrop>false</ScaleCrop>
  <HeadingPairs>
    <vt:vector size="2" baseType="variant">
      <vt:variant>
        <vt:lpstr>Titel</vt:lpstr>
      </vt:variant>
      <vt:variant>
        <vt:i4>1</vt:i4>
      </vt:variant>
    </vt:vector>
  </HeadingPairs>
  <TitlesOfParts>
    <vt:vector size="1" baseType="lpstr">
      <vt:lpstr/>
    </vt:vector>
  </TitlesOfParts>
  <Company>Home</Company>
  <LinksUpToDate>false</LinksUpToDate>
  <CharactersWithSpaces>44811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De Munter</dc:creator>
  <cp:lastModifiedBy>Tom De Munter</cp:lastModifiedBy>
  <cp:revision>2</cp:revision>
  <cp:lastPrinted>2022-06-23T12:09:00Z</cp:lastPrinted>
  <dcterms:created xsi:type="dcterms:W3CDTF">2025-02-11T14:32:00Z</dcterms:created>
  <dcterms:modified xsi:type="dcterms:W3CDTF">2025-02-11T14:32:00Z</dcterms:modified>
</cp:coreProperties>
</file>