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EA8E" w14:textId="383823C2" w:rsidR="00604363" w:rsidRPr="00913256" w:rsidRDefault="007F7170" w:rsidP="00ED11C5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91325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E03F91E" wp14:editId="6978C15F">
            <wp:simplePos x="0" y="0"/>
            <wp:positionH relativeFrom="column">
              <wp:posOffset>176530</wp:posOffset>
            </wp:positionH>
            <wp:positionV relativeFrom="paragraph">
              <wp:posOffset>-318770</wp:posOffset>
            </wp:positionV>
            <wp:extent cx="1885950" cy="885825"/>
            <wp:effectExtent l="19050" t="0" r="0" b="0"/>
            <wp:wrapSquare wrapText="bothSides"/>
            <wp:docPr id="2" name="Afbeelding 1" descr="LOGO Kaster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sterle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020BA" w14:textId="046306A1" w:rsidR="00604363" w:rsidRPr="00913256" w:rsidRDefault="00604363" w:rsidP="00ED11C5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913256">
        <w:rPr>
          <w:rFonts w:ascii="Verdana" w:hAnsi="Verdana"/>
          <w:b/>
          <w:sz w:val="20"/>
          <w:szCs w:val="20"/>
        </w:rPr>
        <w:t xml:space="preserve">REGLEMENT </w:t>
      </w:r>
      <w:r w:rsidR="004B6058">
        <w:rPr>
          <w:rFonts w:ascii="Verdana" w:hAnsi="Verdana"/>
          <w:b/>
          <w:sz w:val="20"/>
          <w:szCs w:val="20"/>
        </w:rPr>
        <w:t>VOOR STEUN AAN ERKENDE VERENI</w:t>
      </w:r>
      <w:r w:rsidR="007C31E8">
        <w:rPr>
          <w:rFonts w:ascii="Verdana" w:hAnsi="Verdana"/>
          <w:b/>
          <w:sz w:val="20"/>
          <w:szCs w:val="20"/>
        </w:rPr>
        <w:t>G</w:t>
      </w:r>
      <w:r w:rsidR="004B6058">
        <w:rPr>
          <w:rFonts w:ascii="Verdana" w:hAnsi="Verdana"/>
          <w:b/>
          <w:sz w:val="20"/>
          <w:szCs w:val="20"/>
        </w:rPr>
        <w:t>INGEN</w:t>
      </w:r>
    </w:p>
    <w:p w14:paraId="582462ED" w14:textId="77777777" w:rsidR="00604363" w:rsidRPr="00913256" w:rsidRDefault="00604363" w:rsidP="00ED11C5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6F3F265" w14:textId="77777777" w:rsidR="00ED11C5" w:rsidRPr="00913256" w:rsidRDefault="00ED11C5" w:rsidP="00ED11C5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57A6CD6E" w14:textId="77777777" w:rsidR="00ED11C5" w:rsidRPr="00913256" w:rsidRDefault="00ED11C5" w:rsidP="00ED11C5">
      <w:pPr>
        <w:rPr>
          <w:rFonts w:ascii="Verdana" w:hAnsi="Verdana"/>
          <w:sz w:val="20"/>
          <w:szCs w:val="20"/>
        </w:rPr>
      </w:pPr>
    </w:p>
    <w:p w14:paraId="3B6DBBBA" w14:textId="77777777" w:rsidR="00280F87" w:rsidRDefault="00852AC3" w:rsidP="004B6058">
      <w:pPr>
        <w:rPr>
          <w:rFonts w:ascii="Verdana" w:hAnsi="Verdana"/>
          <w:sz w:val="20"/>
          <w:szCs w:val="20"/>
        </w:rPr>
      </w:pPr>
      <w:r w:rsidRPr="00913256">
        <w:rPr>
          <w:rFonts w:ascii="Verdana" w:hAnsi="Verdana"/>
          <w:b/>
          <w:sz w:val="20"/>
          <w:szCs w:val="20"/>
        </w:rPr>
        <w:t>PRINCIPE</w:t>
      </w:r>
      <w:r w:rsidRPr="00913256">
        <w:rPr>
          <w:rFonts w:ascii="Verdana" w:hAnsi="Verdana"/>
          <w:b/>
          <w:sz w:val="20"/>
          <w:szCs w:val="20"/>
        </w:rPr>
        <w:br/>
      </w:r>
    </w:p>
    <w:p w14:paraId="2C472D59" w14:textId="55C3F0E0" w:rsidR="00852AC3" w:rsidRDefault="000D4AF1" w:rsidP="004B60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Artikel 1. </w:t>
      </w:r>
      <w:r w:rsidR="00564B52">
        <w:rPr>
          <w:rFonts w:ascii="Verdana" w:hAnsi="Verdana"/>
          <w:sz w:val="20"/>
          <w:szCs w:val="20"/>
        </w:rPr>
        <w:t>H</w:t>
      </w:r>
      <w:r w:rsidR="00564B52" w:rsidRPr="00A27500">
        <w:rPr>
          <w:rFonts w:ascii="Verdana" w:hAnsi="Verdana"/>
          <w:sz w:val="20"/>
          <w:szCs w:val="20"/>
        </w:rPr>
        <w:t xml:space="preserve">et gemeentebestuur </w:t>
      </w:r>
      <w:r w:rsidR="00564B52">
        <w:rPr>
          <w:rFonts w:ascii="Verdana" w:hAnsi="Verdana"/>
          <w:sz w:val="20"/>
          <w:szCs w:val="20"/>
        </w:rPr>
        <w:t xml:space="preserve">van </w:t>
      </w:r>
      <w:r w:rsidR="00564B52" w:rsidRPr="00A27500">
        <w:rPr>
          <w:rFonts w:ascii="Verdana" w:hAnsi="Verdana"/>
          <w:sz w:val="20"/>
          <w:szCs w:val="20"/>
        </w:rPr>
        <w:t>Kasterlee</w:t>
      </w:r>
      <w:r w:rsidR="00564B52">
        <w:rPr>
          <w:rFonts w:ascii="Verdana" w:hAnsi="Verdana"/>
          <w:sz w:val="20"/>
          <w:szCs w:val="20"/>
        </w:rPr>
        <w:t xml:space="preserve"> geeft</w:t>
      </w:r>
      <w:r w:rsidR="00D203DD" w:rsidRPr="00913256">
        <w:rPr>
          <w:rFonts w:ascii="Verdana" w:hAnsi="Verdana"/>
          <w:sz w:val="20"/>
          <w:szCs w:val="20"/>
        </w:rPr>
        <w:t xml:space="preserve"> </w:t>
      </w:r>
      <w:r w:rsidR="00A27500">
        <w:rPr>
          <w:rFonts w:ascii="Verdana" w:hAnsi="Verdana"/>
          <w:sz w:val="20"/>
          <w:szCs w:val="20"/>
        </w:rPr>
        <w:t>c</w:t>
      </w:r>
      <w:r w:rsidR="00943769">
        <w:rPr>
          <w:rFonts w:ascii="Verdana" w:hAnsi="Verdana"/>
          <w:sz w:val="20"/>
          <w:szCs w:val="20"/>
        </w:rPr>
        <w:t>orona</w:t>
      </w:r>
      <w:r w:rsidR="00A27500">
        <w:rPr>
          <w:rFonts w:ascii="Verdana" w:hAnsi="Verdana"/>
          <w:sz w:val="20"/>
          <w:szCs w:val="20"/>
        </w:rPr>
        <w:t>bon</w:t>
      </w:r>
      <w:r w:rsidR="005D7E16">
        <w:rPr>
          <w:rFonts w:ascii="Verdana" w:hAnsi="Verdana"/>
          <w:sz w:val="20"/>
          <w:szCs w:val="20"/>
        </w:rPr>
        <w:t>nen</w:t>
      </w:r>
      <w:r w:rsidR="00564B52">
        <w:rPr>
          <w:rFonts w:ascii="Verdana" w:hAnsi="Verdana"/>
          <w:sz w:val="20"/>
          <w:szCs w:val="20"/>
        </w:rPr>
        <w:t xml:space="preserve"> </w:t>
      </w:r>
      <w:r w:rsidR="007A41BB" w:rsidRPr="00A27500">
        <w:rPr>
          <w:rFonts w:ascii="Verdana" w:hAnsi="Verdana"/>
          <w:sz w:val="20"/>
          <w:szCs w:val="20"/>
        </w:rPr>
        <w:t xml:space="preserve">met een waarde van </w:t>
      </w:r>
      <w:r w:rsidR="00A2095B">
        <w:rPr>
          <w:rFonts w:ascii="Verdana" w:hAnsi="Verdana"/>
          <w:sz w:val="20"/>
          <w:szCs w:val="20"/>
        </w:rPr>
        <w:t xml:space="preserve">10 of </w:t>
      </w:r>
      <w:r w:rsidR="00707719">
        <w:rPr>
          <w:rFonts w:ascii="Verdana" w:hAnsi="Verdana"/>
          <w:sz w:val="20"/>
          <w:szCs w:val="20"/>
        </w:rPr>
        <w:t>20</w:t>
      </w:r>
      <w:r w:rsidR="007A41BB" w:rsidRPr="00A27500">
        <w:rPr>
          <w:rFonts w:ascii="Verdana" w:hAnsi="Verdana"/>
          <w:sz w:val="20"/>
          <w:szCs w:val="20"/>
        </w:rPr>
        <w:t xml:space="preserve"> euro</w:t>
      </w:r>
      <w:r w:rsidR="004B6058">
        <w:rPr>
          <w:rFonts w:ascii="Verdana" w:hAnsi="Verdana"/>
          <w:sz w:val="20"/>
          <w:szCs w:val="20"/>
        </w:rPr>
        <w:t xml:space="preserve"> aan een aantal erkende </w:t>
      </w:r>
      <w:proofErr w:type="spellStart"/>
      <w:r w:rsidR="004B6058">
        <w:rPr>
          <w:rFonts w:ascii="Verdana" w:hAnsi="Verdana"/>
          <w:sz w:val="20"/>
          <w:szCs w:val="20"/>
        </w:rPr>
        <w:t>Kastelse</w:t>
      </w:r>
      <w:proofErr w:type="spellEnd"/>
      <w:r w:rsidR="004B6058">
        <w:rPr>
          <w:rFonts w:ascii="Verdana" w:hAnsi="Verdana"/>
          <w:sz w:val="20"/>
          <w:szCs w:val="20"/>
        </w:rPr>
        <w:t xml:space="preserve"> verenigingen</w:t>
      </w:r>
      <w:r>
        <w:rPr>
          <w:rFonts w:ascii="Verdana" w:hAnsi="Verdana"/>
          <w:sz w:val="20"/>
          <w:szCs w:val="20"/>
        </w:rPr>
        <w:t xml:space="preserve"> </w:t>
      </w:r>
      <w:r w:rsidR="00A2095B">
        <w:rPr>
          <w:rFonts w:ascii="Verdana" w:hAnsi="Verdana"/>
          <w:sz w:val="20"/>
          <w:szCs w:val="20"/>
        </w:rPr>
        <w:t xml:space="preserve">in verhouding tot hun ledenaantallen </w:t>
      </w:r>
      <w:r>
        <w:rPr>
          <w:rFonts w:ascii="Verdana" w:hAnsi="Verdana"/>
          <w:sz w:val="20"/>
          <w:szCs w:val="20"/>
        </w:rPr>
        <w:t xml:space="preserve">ter </w:t>
      </w:r>
      <w:r w:rsidR="00943769">
        <w:rPr>
          <w:rFonts w:ascii="Verdana" w:hAnsi="Verdana"/>
          <w:sz w:val="20"/>
          <w:szCs w:val="20"/>
        </w:rPr>
        <w:t xml:space="preserve">ondersteuning van het lokaal sociale weefsel tijdens en na de </w:t>
      </w:r>
      <w:r>
        <w:rPr>
          <w:rFonts w:ascii="Verdana" w:hAnsi="Verdana"/>
          <w:sz w:val="20"/>
          <w:szCs w:val="20"/>
        </w:rPr>
        <w:t>corona</w:t>
      </w:r>
      <w:r w:rsidR="00943769">
        <w:rPr>
          <w:rFonts w:ascii="Verdana" w:hAnsi="Verdana"/>
          <w:sz w:val="20"/>
          <w:szCs w:val="20"/>
        </w:rPr>
        <w:t>crisis</w:t>
      </w:r>
      <w:r w:rsidR="00564B52">
        <w:rPr>
          <w:rFonts w:ascii="Verdana" w:hAnsi="Verdana"/>
          <w:sz w:val="20"/>
          <w:szCs w:val="20"/>
        </w:rPr>
        <w:t xml:space="preserve">. </w:t>
      </w:r>
    </w:p>
    <w:p w14:paraId="3867FEF4" w14:textId="6436C931" w:rsidR="00852AC3" w:rsidRPr="00913256" w:rsidRDefault="00800327" w:rsidP="00852AC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BEGUNSTIGDE</w:t>
      </w:r>
      <w:r w:rsidR="004B6058">
        <w:rPr>
          <w:rFonts w:ascii="Verdana" w:hAnsi="Verdana"/>
          <w:b/>
          <w:bCs/>
          <w:sz w:val="20"/>
          <w:szCs w:val="20"/>
        </w:rPr>
        <w:t xml:space="preserve"> VERE</w:t>
      </w:r>
      <w:r>
        <w:rPr>
          <w:rFonts w:ascii="Verdana" w:hAnsi="Verdana"/>
          <w:b/>
          <w:bCs/>
          <w:sz w:val="20"/>
          <w:szCs w:val="20"/>
        </w:rPr>
        <w:t>N</w:t>
      </w:r>
      <w:r w:rsidR="004B6058">
        <w:rPr>
          <w:rFonts w:ascii="Verdana" w:hAnsi="Verdana"/>
          <w:b/>
          <w:bCs/>
          <w:sz w:val="20"/>
          <w:szCs w:val="20"/>
        </w:rPr>
        <w:t>IGINGEN</w:t>
      </w:r>
      <w:r w:rsidR="00852AC3" w:rsidRPr="00913256">
        <w:rPr>
          <w:rFonts w:ascii="Verdana" w:hAnsi="Verdana"/>
          <w:b/>
          <w:bCs/>
          <w:sz w:val="20"/>
          <w:szCs w:val="20"/>
        </w:rPr>
        <w:t>:</w:t>
      </w:r>
    </w:p>
    <w:p w14:paraId="45676133" w14:textId="62934107" w:rsidR="004B6058" w:rsidRDefault="000D4AF1" w:rsidP="00852A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2. </w:t>
      </w:r>
      <w:r w:rsidR="00852AC3" w:rsidRPr="00913256">
        <w:rPr>
          <w:rFonts w:ascii="Verdana" w:hAnsi="Verdana"/>
          <w:sz w:val="20"/>
          <w:szCs w:val="20"/>
        </w:rPr>
        <w:t>E</w:t>
      </w:r>
      <w:r w:rsidR="007A41BB">
        <w:rPr>
          <w:rFonts w:ascii="Verdana" w:hAnsi="Verdana"/>
          <w:sz w:val="20"/>
          <w:szCs w:val="20"/>
        </w:rPr>
        <w:t xml:space="preserve">lke </w:t>
      </w:r>
      <w:r w:rsidR="007C31E8">
        <w:rPr>
          <w:rFonts w:ascii="Verdana" w:hAnsi="Verdana"/>
          <w:sz w:val="20"/>
          <w:szCs w:val="20"/>
        </w:rPr>
        <w:t xml:space="preserve">erkende </w:t>
      </w:r>
      <w:proofErr w:type="spellStart"/>
      <w:r w:rsidR="007C31E8">
        <w:rPr>
          <w:rFonts w:ascii="Verdana" w:hAnsi="Verdana"/>
          <w:sz w:val="20"/>
          <w:szCs w:val="20"/>
        </w:rPr>
        <w:t>Kastelse</w:t>
      </w:r>
      <w:proofErr w:type="spellEnd"/>
      <w:r w:rsidR="007C31E8">
        <w:rPr>
          <w:rFonts w:ascii="Verdana" w:hAnsi="Verdana"/>
          <w:sz w:val="20"/>
          <w:szCs w:val="20"/>
        </w:rPr>
        <w:t xml:space="preserve"> </w:t>
      </w:r>
      <w:r w:rsidR="004B6058">
        <w:rPr>
          <w:rFonts w:ascii="Verdana" w:hAnsi="Verdana"/>
          <w:sz w:val="20"/>
          <w:szCs w:val="20"/>
        </w:rPr>
        <w:t>vereniging</w:t>
      </w:r>
      <w:r w:rsidR="007C31E8">
        <w:rPr>
          <w:rFonts w:ascii="Verdana" w:hAnsi="Verdana"/>
          <w:sz w:val="20"/>
          <w:szCs w:val="20"/>
        </w:rPr>
        <w:t>,</w:t>
      </w:r>
      <w:r w:rsidR="004B6058">
        <w:rPr>
          <w:rFonts w:ascii="Verdana" w:hAnsi="Verdana"/>
          <w:sz w:val="20"/>
          <w:szCs w:val="20"/>
        </w:rPr>
        <w:t xml:space="preserve"> erkend op </w:t>
      </w:r>
      <w:r w:rsidR="00943769">
        <w:rPr>
          <w:rFonts w:ascii="Verdana" w:hAnsi="Verdana"/>
          <w:sz w:val="20"/>
          <w:szCs w:val="20"/>
        </w:rPr>
        <w:t>1</w:t>
      </w:r>
      <w:r w:rsidR="00682BB5">
        <w:rPr>
          <w:rFonts w:ascii="Verdana" w:hAnsi="Verdana"/>
          <w:sz w:val="20"/>
          <w:szCs w:val="20"/>
        </w:rPr>
        <w:t xml:space="preserve">3 </w:t>
      </w:r>
      <w:r w:rsidR="00943769">
        <w:rPr>
          <w:rFonts w:ascii="Verdana" w:hAnsi="Verdana"/>
          <w:sz w:val="20"/>
          <w:szCs w:val="20"/>
        </w:rPr>
        <w:t>maart</w:t>
      </w:r>
      <w:r w:rsidR="00AE4AE2">
        <w:rPr>
          <w:rFonts w:ascii="Verdana" w:hAnsi="Verdana"/>
          <w:sz w:val="20"/>
          <w:szCs w:val="20"/>
        </w:rPr>
        <w:t xml:space="preserve"> 2020</w:t>
      </w:r>
      <w:r w:rsidR="00943769">
        <w:rPr>
          <w:rFonts w:ascii="Verdana" w:hAnsi="Verdana"/>
          <w:sz w:val="20"/>
          <w:szCs w:val="20"/>
        </w:rPr>
        <w:t xml:space="preserve"> of een aanvraag gedaan voor zelfde datum en </w:t>
      </w:r>
      <w:r w:rsidR="00802900">
        <w:rPr>
          <w:rFonts w:ascii="Verdana" w:hAnsi="Verdana"/>
          <w:sz w:val="20"/>
          <w:szCs w:val="20"/>
        </w:rPr>
        <w:t>nadien</w:t>
      </w:r>
      <w:r w:rsidR="00943769">
        <w:rPr>
          <w:rFonts w:ascii="Verdana" w:hAnsi="Verdana"/>
          <w:sz w:val="20"/>
          <w:szCs w:val="20"/>
        </w:rPr>
        <w:t xml:space="preserve"> erkend</w:t>
      </w:r>
      <w:r w:rsidR="00852AC3" w:rsidRPr="00913256">
        <w:rPr>
          <w:rFonts w:ascii="Verdana" w:hAnsi="Verdana"/>
          <w:sz w:val="20"/>
          <w:szCs w:val="20"/>
        </w:rPr>
        <w:t xml:space="preserve"> </w:t>
      </w:r>
      <w:r w:rsidR="004B6058">
        <w:rPr>
          <w:rFonts w:ascii="Verdana" w:hAnsi="Verdana"/>
          <w:sz w:val="20"/>
          <w:szCs w:val="20"/>
        </w:rPr>
        <w:t>door het college van burgemeester en schepenen</w:t>
      </w:r>
      <w:r w:rsidR="007C31E8">
        <w:rPr>
          <w:rFonts w:ascii="Verdana" w:hAnsi="Verdana"/>
          <w:sz w:val="20"/>
          <w:szCs w:val="20"/>
        </w:rPr>
        <w:t>, komt in aanmerking.</w:t>
      </w:r>
    </w:p>
    <w:p w14:paraId="0E26BC87" w14:textId="5E53C936" w:rsidR="004B6058" w:rsidRDefault="004B6058" w:rsidP="00852A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volgende verenigingen zijn </w:t>
      </w:r>
      <w:r w:rsidR="00EA1BB5">
        <w:rPr>
          <w:rFonts w:ascii="Verdana" w:hAnsi="Verdana"/>
          <w:sz w:val="20"/>
          <w:szCs w:val="20"/>
        </w:rPr>
        <w:t xml:space="preserve">evenwel </w:t>
      </w:r>
      <w:r>
        <w:rPr>
          <w:rFonts w:ascii="Verdana" w:hAnsi="Verdana"/>
          <w:sz w:val="20"/>
          <w:szCs w:val="20"/>
        </w:rPr>
        <w:t>uitgesloten van deze maatregel:</w:t>
      </w:r>
    </w:p>
    <w:p w14:paraId="74A1C72B" w14:textId="0A35B052" w:rsidR="004B6058" w:rsidRPr="00466AD5" w:rsidRDefault="004B6058" w:rsidP="00466AD5">
      <w:pPr>
        <w:pStyle w:val="Lijstalinea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Koepelverenigingen;</w:t>
      </w:r>
    </w:p>
    <w:p w14:paraId="410E59F4" w14:textId="710C6865" w:rsidR="004B6058" w:rsidRDefault="004B6058" w:rsidP="004B6058">
      <w:pPr>
        <w:pStyle w:val="Lijstalinea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Oudercomités van scholen</w:t>
      </w:r>
      <w:r w:rsidR="00EA1BB5">
        <w:rPr>
          <w:rFonts w:ascii="Verdana" w:hAnsi="Verdana"/>
          <w:sz w:val="20"/>
          <w:szCs w:val="20"/>
        </w:rPr>
        <w:t>.</w:t>
      </w:r>
    </w:p>
    <w:p w14:paraId="757066F6" w14:textId="12DA728A" w:rsidR="00D203DD" w:rsidRPr="00913256" w:rsidRDefault="00D203DD" w:rsidP="00D203D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E56E94E" w14:textId="5A8D26A4" w:rsidR="00D203DD" w:rsidRPr="00913256" w:rsidRDefault="008E3999" w:rsidP="00D203DD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HOEVEEL BONNEN</w:t>
      </w:r>
      <w:r w:rsidR="00D203DD" w:rsidRPr="00913256">
        <w:rPr>
          <w:rFonts w:ascii="Verdana" w:hAnsi="Verdana"/>
          <w:b/>
          <w:sz w:val="20"/>
          <w:szCs w:val="20"/>
        </w:rPr>
        <w:t xml:space="preserve"> </w:t>
      </w:r>
    </w:p>
    <w:p w14:paraId="37D625F7" w14:textId="77777777" w:rsidR="000D4AF1" w:rsidRDefault="000D4AF1" w:rsidP="00D203D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50D6244" w14:textId="21802C03" w:rsidR="008E3999" w:rsidRDefault="000D4AF1" w:rsidP="00D203D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3. </w:t>
      </w:r>
      <w:r w:rsidR="00604363" w:rsidRPr="00913256">
        <w:rPr>
          <w:rFonts w:ascii="Verdana" w:hAnsi="Verdana"/>
          <w:sz w:val="20"/>
          <w:szCs w:val="20"/>
        </w:rPr>
        <w:t>De</w:t>
      </w:r>
      <w:r w:rsidR="008E3999">
        <w:rPr>
          <w:rFonts w:ascii="Verdana" w:hAnsi="Verdana"/>
          <w:sz w:val="20"/>
          <w:szCs w:val="20"/>
        </w:rPr>
        <w:t xml:space="preserve"> </w:t>
      </w:r>
      <w:r w:rsidR="00280F87">
        <w:rPr>
          <w:rFonts w:ascii="Verdana" w:hAnsi="Verdana"/>
          <w:sz w:val="20"/>
          <w:szCs w:val="20"/>
        </w:rPr>
        <w:t xml:space="preserve">erkende </w:t>
      </w:r>
      <w:r w:rsidR="008E3999">
        <w:rPr>
          <w:rFonts w:ascii="Verdana" w:hAnsi="Verdana"/>
          <w:sz w:val="20"/>
          <w:szCs w:val="20"/>
        </w:rPr>
        <w:t>verenigingen</w:t>
      </w:r>
      <w:r w:rsidR="00280F87">
        <w:rPr>
          <w:rFonts w:ascii="Verdana" w:hAnsi="Verdana"/>
          <w:sz w:val="20"/>
          <w:szCs w:val="20"/>
        </w:rPr>
        <w:t xml:space="preserve">, vermeld in artikel 2, </w:t>
      </w:r>
      <w:r w:rsidR="008E3999">
        <w:rPr>
          <w:rFonts w:ascii="Verdana" w:hAnsi="Verdana"/>
          <w:sz w:val="20"/>
          <w:szCs w:val="20"/>
        </w:rPr>
        <w:t xml:space="preserve">krijgen </w:t>
      </w:r>
      <w:r w:rsidR="007C5460">
        <w:rPr>
          <w:rFonts w:ascii="Verdana" w:hAnsi="Verdana"/>
          <w:sz w:val="20"/>
          <w:szCs w:val="20"/>
        </w:rPr>
        <w:t>c</w:t>
      </w:r>
      <w:r w:rsidR="008B0F01">
        <w:rPr>
          <w:rFonts w:ascii="Verdana" w:hAnsi="Verdana"/>
          <w:sz w:val="20"/>
          <w:szCs w:val="20"/>
        </w:rPr>
        <w:t>orona</w:t>
      </w:r>
      <w:r w:rsidR="008E3999">
        <w:rPr>
          <w:rFonts w:ascii="Verdana" w:hAnsi="Verdana"/>
          <w:sz w:val="20"/>
          <w:szCs w:val="20"/>
        </w:rPr>
        <w:t>bonnen in verhouding tot hun ledenaantal op volgende wijze:</w:t>
      </w:r>
    </w:p>
    <w:p w14:paraId="0410CCBC" w14:textId="6714D7F6" w:rsidR="00A2095B" w:rsidRDefault="00A2095B" w:rsidP="00A2095B">
      <w:pPr>
        <w:pStyle w:val="Lijstalinea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894917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n bedrag van </w:t>
      </w:r>
      <w:r w:rsidR="00943769">
        <w:rPr>
          <w:rFonts w:ascii="Verdana" w:hAnsi="Verdana"/>
          <w:sz w:val="20"/>
          <w:szCs w:val="20"/>
        </w:rPr>
        <w:t xml:space="preserve">3,5 </w:t>
      </w:r>
      <w:r w:rsidR="007C31E8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uro per lid;</w:t>
      </w:r>
    </w:p>
    <w:p w14:paraId="548B423F" w14:textId="77777777" w:rsidR="00894917" w:rsidRDefault="007C31E8" w:rsidP="00A2095B">
      <w:pPr>
        <w:pStyle w:val="Lijstalinea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totaal bedrag, zoals bekomen hierboven, wordt afgerond naar het dichtstbijzijnde tiental; een bedrag dat eindigt op 5 wordt afgerond naar het hogere tiental; </w:t>
      </w:r>
    </w:p>
    <w:p w14:paraId="568F5196" w14:textId="658CB880" w:rsidR="007C31E8" w:rsidRPr="00A2095B" w:rsidRDefault="007C31E8" w:rsidP="00A2095B">
      <w:pPr>
        <w:pStyle w:val="Lijstalinea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bedrag dat dan wordt bekomen, wordt omgezet in c</w:t>
      </w:r>
      <w:r w:rsidR="008B0F01">
        <w:rPr>
          <w:rFonts w:ascii="Verdana" w:hAnsi="Verdana"/>
          <w:sz w:val="20"/>
          <w:szCs w:val="20"/>
        </w:rPr>
        <w:t>oron</w:t>
      </w:r>
      <w:r>
        <w:rPr>
          <w:rFonts w:ascii="Verdana" w:hAnsi="Verdana"/>
          <w:sz w:val="20"/>
          <w:szCs w:val="20"/>
        </w:rPr>
        <w:t>abonnen van 10 en 20 euro.</w:t>
      </w:r>
    </w:p>
    <w:p w14:paraId="261AA045" w14:textId="77777777" w:rsidR="008F0122" w:rsidRDefault="008F0122" w:rsidP="008E399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374250" w14:textId="5B1AF1DE" w:rsidR="008E3999" w:rsidRPr="008E3999" w:rsidRDefault="00FB36CF" w:rsidP="008E399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vereniging is h</w:t>
      </w:r>
      <w:r w:rsidR="008F0122">
        <w:rPr>
          <w:rFonts w:ascii="Verdana" w:hAnsi="Verdana"/>
          <w:sz w:val="20"/>
          <w:szCs w:val="20"/>
        </w:rPr>
        <w:t xml:space="preserve">et minimum aantal bonnen </w:t>
      </w:r>
      <w:r w:rsidR="00402947">
        <w:rPr>
          <w:rFonts w:ascii="Verdana" w:hAnsi="Verdana"/>
          <w:sz w:val="20"/>
          <w:szCs w:val="20"/>
        </w:rPr>
        <w:t xml:space="preserve">voor een bedrag van 40 euro </w:t>
      </w:r>
      <w:r w:rsidR="008F0122">
        <w:rPr>
          <w:rFonts w:ascii="Verdana" w:hAnsi="Verdana"/>
          <w:sz w:val="20"/>
          <w:szCs w:val="20"/>
        </w:rPr>
        <w:t xml:space="preserve">en </w:t>
      </w:r>
      <w:r w:rsidR="007C31E8">
        <w:rPr>
          <w:rFonts w:ascii="Verdana" w:hAnsi="Verdana"/>
          <w:sz w:val="20"/>
          <w:szCs w:val="20"/>
        </w:rPr>
        <w:t xml:space="preserve">het </w:t>
      </w:r>
      <w:r w:rsidR="008F0122">
        <w:rPr>
          <w:rFonts w:ascii="Verdana" w:hAnsi="Verdana"/>
          <w:sz w:val="20"/>
          <w:szCs w:val="20"/>
        </w:rPr>
        <w:t>maximum</w:t>
      </w:r>
      <w:r w:rsidR="007C31E8">
        <w:rPr>
          <w:rFonts w:ascii="Verdana" w:hAnsi="Verdana"/>
          <w:sz w:val="20"/>
          <w:szCs w:val="20"/>
        </w:rPr>
        <w:t xml:space="preserve"> aantal bonnen voor een bedrag</w:t>
      </w:r>
      <w:r w:rsidR="008F0122">
        <w:rPr>
          <w:rFonts w:ascii="Verdana" w:hAnsi="Verdana"/>
          <w:sz w:val="20"/>
          <w:szCs w:val="20"/>
        </w:rPr>
        <w:t xml:space="preserve"> </w:t>
      </w:r>
      <w:r w:rsidR="00894917">
        <w:rPr>
          <w:rFonts w:ascii="Verdana" w:hAnsi="Verdana"/>
          <w:sz w:val="20"/>
          <w:szCs w:val="20"/>
        </w:rPr>
        <w:t xml:space="preserve">van </w:t>
      </w:r>
      <w:r w:rsidR="00402947">
        <w:rPr>
          <w:rFonts w:ascii="Verdana" w:hAnsi="Verdana"/>
          <w:sz w:val="20"/>
          <w:szCs w:val="20"/>
        </w:rPr>
        <w:t>540 euro</w:t>
      </w:r>
      <w:r w:rsidR="008F0122">
        <w:rPr>
          <w:rFonts w:ascii="Verdana" w:hAnsi="Verdana"/>
          <w:sz w:val="20"/>
          <w:szCs w:val="20"/>
        </w:rPr>
        <w:t>.</w:t>
      </w:r>
    </w:p>
    <w:p w14:paraId="28B5BFE9" w14:textId="16571A6E" w:rsidR="00852AC3" w:rsidRPr="00913256" w:rsidRDefault="00852AC3" w:rsidP="00852AC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20C55E2" w14:textId="4BA517F1" w:rsidR="007B0947" w:rsidRPr="000D4AF1" w:rsidRDefault="00E33EF7" w:rsidP="007B0947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GEBRUIK</w:t>
      </w:r>
      <w:r w:rsidRPr="00913256">
        <w:rPr>
          <w:rFonts w:ascii="Verdana" w:hAnsi="Verdana"/>
          <w:b/>
          <w:sz w:val="20"/>
          <w:szCs w:val="20"/>
        </w:rPr>
        <w:t xml:space="preserve"> VAN </w:t>
      </w:r>
      <w:r>
        <w:rPr>
          <w:rFonts w:ascii="Verdana" w:hAnsi="Verdana"/>
          <w:b/>
          <w:sz w:val="20"/>
          <w:szCs w:val="20"/>
        </w:rPr>
        <w:t xml:space="preserve">DE </w:t>
      </w:r>
      <w:r w:rsidRPr="00913256">
        <w:rPr>
          <w:rFonts w:ascii="Verdana" w:hAnsi="Verdana"/>
          <w:b/>
          <w:sz w:val="20"/>
          <w:szCs w:val="20"/>
        </w:rPr>
        <w:t>BON</w:t>
      </w:r>
      <w:r w:rsidRPr="00913256">
        <w:rPr>
          <w:rFonts w:ascii="Verdana" w:hAnsi="Verdana"/>
          <w:b/>
          <w:sz w:val="20"/>
          <w:szCs w:val="20"/>
        </w:rPr>
        <w:br/>
      </w:r>
    </w:p>
    <w:p w14:paraId="1C984846" w14:textId="6619AC7B" w:rsidR="00280F87" w:rsidRDefault="000D4AF1" w:rsidP="00280F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4. </w:t>
      </w:r>
      <w:r w:rsidR="00280F87">
        <w:rPr>
          <w:rFonts w:ascii="Verdana" w:hAnsi="Verdana"/>
          <w:sz w:val="20"/>
          <w:szCs w:val="20"/>
        </w:rPr>
        <w:t xml:space="preserve">De principes van de </w:t>
      </w:r>
      <w:r w:rsidR="00921D24">
        <w:rPr>
          <w:rFonts w:ascii="Verdana" w:hAnsi="Verdana"/>
          <w:sz w:val="20"/>
          <w:szCs w:val="20"/>
        </w:rPr>
        <w:t>corona</w:t>
      </w:r>
      <w:r w:rsidR="00280F87">
        <w:rPr>
          <w:rFonts w:ascii="Verdana" w:hAnsi="Verdana"/>
          <w:sz w:val="20"/>
          <w:szCs w:val="20"/>
        </w:rPr>
        <w:t>cadeaubonnen zijn van toepassing zoals opgenomen in het reglement goedgekeurd in GR van 2</w:t>
      </w:r>
      <w:r w:rsidR="00921D24">
        <w:rPr>
          <w:rFonts w:ascii="Verdana" w:hAnsi="Verdana"/>
          <w:sz w:val="20"/>
          <w:szCs w:val="20"/>
        </w:rPr>
        <w:t>6</w:t>
      </w:r>
      <w:r w:rsidR="00280F87">
        <w:rPr>
          <w:rFonts w:ascii="Verdana" w:hAnsi="Verdana"/>
          <w:sz w:val="20"/>
          <w:szCs w:val="20"/>
        </w:rPr>
        <w:t>/0</w:t>
      </w:r>
      <w:r w:rsidR="00921D24">
        <w:rPr>
          <w:rFonts w:ascii="Verdana" w:hAnsi="Verdana"/>
          <w:sz w:val="20"/>
          <w:szCs w:val="20"/>
        </w:rPr>
        <w:t>5</w:t>
      </w:r>
      <w:r w:rsidR="00280F87">
        <w:rPr>
          <w:rFonts w:ascii="Verdana" w:hAnsi="Verdana"/>
          <w:sz w:val="20"/>
          <w:szCs w:val="20"/>
        </w:rPr>
        <w:t>/2020.</w:t>
      </w:r>
    </w:p>
    <w:p w14:paraId="3AF6CD76" w14:textId="189E8CA3" w:rsidR="00466AD5" w:rsidRPr="000D4AF1" w:rsidRDefault="00466AD5" w:rsidP="00466A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CONTROLE VAN DE GEGEVENS</w:t>
      </w:r>
      <w:r w:rsidRPr="00913256">
        <w:rPr>
          <w:rFonts w:ascii="Verdana" w:hAnsi="Verdana"/>
          <w:b/>
          <w:sz w:val="20"/>
          <w:szCs w:val="20"/>
        </w:rPr>
        <w:br/>
      </w:r>
    </w:p>
    <w:p w14:paraId="23412D11" w14:textId="6FBAFEB1" w:rsidR="00466AD5" w:rsidRDefault="00466AD5" w:rsidP="00466A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5. Het college van burgemeester en schepenen kan </w:t>
      </w:r>
      <w:r w:rsidR="000C09F1">
        <w:rPr>
          <w:rFonts w:ascii="Verdana" w:hAnsi="Verdana"/>
          <w:sz w:val="20"/>
          <w:szCs w:val="20"/>
        </w:rPr>
        <w:t>te allen tijde controle laten uitvoeren</w:t>
      </w:r>
      <w:r>
        <w:rPr>
          <w:rFonts w:ascii="Verdana" w:hAnsi="Verdana"/>
          <w:sz w:val="20"/>
          <w:szCs w:val="20"/>
        </w:rPr>
        <w:t>.</w:t>
      </w:r>
    </w:p>
    <w:p w14:paraId="6C459B2D" w14:textId="77777777" w:rsidR="00604363" w:rsidRPr="00913256" w:rsidRDefault="00604363" w:rsidP="0022092F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55F0169" w14:textId="77777777" w:rsidR="0022092F" w:rsidRPr="00913256" w:rsidRDefault="0022092F" w:rsidP="0022092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8C600EB" w14:textId="77777777" w:rsidR="0022092F" w:rsidRPr="00913256" w:rsidRDefault="0022092F" w:rsidP="0022092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F1E272B" w14:textId="77777777" w:rsidR="00604363" w:rsidRPr="00913256" w:rsidRDefault="00604363" w:rsidP="0022092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13256">
        <w:rPr>
          <w:rFonts w:ascii="Verdana" w:hAnsi="Verdana"/>
          <w:b/>
          <w:sz w:val="20"/>
          <w:szCs w:val="20"/>
        </w:rPr>
        <w:t>Meer info</w:t>
      </w:r>
      <w:r w:rsidR="0022092F" w:rsidRPr="00913256">
        <w:rPr>
          <w:rFonts w:ascii="Verdana" w:hAnsi="Verdana"/>
          <w:b/>
          <w:sz w:val="20"/>
          <w:szCs w:val="20"/>
        </w:rPr>
        <w:t>:</w:t>
      </w:r>
    </w:p>
    <w:p w14:paraId="78A394E6" w14:textId="0473C95A" w:rsidR="00604363" w:rsidRPr="00913256" w:rsidRDefault="00D203DD" w:rsidP="0022092F">
      <w:pPr>
        <w:spacing w:after="0" w:line="240" w:lineRule="auto"/>
        <w:rPr>
          <w:rFonts w:ascii="Verdana" w:hAnsi="Verdana"/>
          <w:sz w:val="20"/>
          <w:szCs w:val="20"/>
        </w:rPr>
      </w:pPr>
      <w:r w:rsidRPr="00913256">
        <w:rPr>
          <w:rFonts w:ascii="Verdana" w:hAnsi="Verdana"/>
          <w:bCs/>
          <w:sz w:val="20"/>
          <w:szCs w:val="20"/>
        </w:rPr>
        <w:lastRenderedPageBreak/>
        <w:t>Toerisme Kasterlee, Markt 42,</w:t>
      </w:r>
      <w:r w:rsidR="00604363" w:rsidRPr="00913256">
        <w:rPr>
          <w:rFonts w:ascii="Verdana" w:hAnsi="Verdana"/>
          <w:sz w:val="20"/>
          <w:szCs w:val="20"/>
        </w:rPr>
        <w:t xml:space="preserve"> Tel. 014 84 85 19, </w:t>
      </w:r>
      <w:proofErr w:type="spellStart"/>
      <w:r w:rsidR="00604363" w:rsidRPr="00913256">
        <w:rPr>
          <w:rFonts w:ascii="Verdana" w:hAnsi="Verdana"/>
          <w:sz w:val="20"/>
          <w:szCs w:val="20"/>
        </w:rPr>
        <w:t>e-mail:</w:t>
      </w:r>
      <w:hyperlink r:id="rId7" w:history="1">
        <w:r w:rsidR="007B5E08" w:rsidRPr="00913256">
          <w:rPr>
            <w:rStyle w:val="Hyperlink"/>
            <w:rFonts w:ascii="Verdana" w:hAnsi="Verdana"/>
            <w:sz w:val="20"/>
            <w:szCs w:val="20"/>
          </w:rPr>
          <w:t>toerisme@kasterlee.be</w:t>
        </w:r>
        <w:proofErr w:type="spellEnd"/>
      </w:hyperlink>
      <w:r w:rsidR="007B5E08" w:rsidRPr="00913256">
        <w:rPr>
          <w:rFonts w:ascii="Verdana" w:hAnsi="Verdana"/>
          <w:sz w:val="20"/>
          <w:szCs w:val="20"/>
        </w:rPr>
        <w:t xml:space="preserve"> </w:t>
      </w:r>
      <w:r w:rsidR="00604363" w:rsidRPr="00913256">
        <w:rPr>
          <w:rFonts w:ascii="Verdana" w:hAnsi="Verdana"/>
          <w:sz w:val="20"/>
          <w:szCs w:val="20"/>
        </w:rPr>
        <w:t xml:space="preserve">. </w:t>
      </w:r>
    </w:p>
    <w:p w14:paraId="36943696" w14:textId="77777777" w:rsidR="0080143F" w:rsidRPr="00913256" w:rsidRDefault="0080143F" w:rsidP="0022092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BB85AC" w14:textId="77777777" w:rsidR="001F1427" w:rsidRPr="00913256" w:rsidRDefault="001F1427" w:rsidP="001F1427">
      <w:pPr>
        <w:ind w:left="708"/>
        <w:rPr>
          <w:rFonts w:ascii="Verdana" w:hAnsi="Verdana"/>
          <w:sz w:val="20"/>
          <w:szCs w:val="20"/>
        </w:rPr>
      </w:pPr>
    </w:p>
    <w:sectPr w:rsidR="001F1427" w:rsidRPr="00913256" w:rsidSect="0099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3E4C"/>
    <w:multiLevelType w:val="hybridMultilevel"/>
    <w:tmpl w:val="A43C0D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56B"/>
    <w:multiLevelType w:val="hybridMultilevel"/>
    <w:tmpl w:val="05EA3B10"/>
    <w:lvl w:ilvl="0" w:tplc="08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4560CC"/>
    <w:multiLevelType w:val="hybridMultilevel"/>
    <w:tmpl w:val="821001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5174"/>
    <w:multiLevelType w:val="hybridMultilevel"/>
    <w:tmpl w:val="D4DA60E2"/>
    <w:lvl w:ilvl="0" w:tplc="1ECAB56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473E"/>
    <w:multiLevelType w:val="hybridMultilevel"/>
    <w:tmpl w:val="2D0456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410"/>
    <w:multiLevelType w:val="hybridMultilevel"/>
    <w:tmpl w:val="075A841E"/>
    <w:lvl w:ilvl="0" w:tplc="25A8071C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40659"/>
    <w:multiLevelType w:val="hybridMultilevel"/>
    <w:tmpl w:val="732CE2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A7900"/>
    <w:multiLevelType w:val="hybridMultilevel"/>
    <w:tmpl w:val="E4646496"/>
    <w:lvl w:ilvl="0" w:tplc="2C0E9F5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71892"/>
    <w:multiLevelType w:val="hybridMultilevel"/>
    <w:tmpl w:val="B3BE1B16"/>
    <w:lvl w:ilvl="0" w:tplc="08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C0C2518"/>
    <w:multiLevelType w:val="hybridMultilevel"/>
    <w:tmpl w:val="5CB4E6AC"/>
    <w:lvl w:ilvl="0" w:tplc="661CB2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3D"/>
    <w:rsid w:val="000057BA"/>
    <w:rsid w:val="00041BE4"/>
    <w:rsid w:val="00042664"/>
    <w:rsid w:val="00052AC9"/>
    <w:rsid w:val="00083362"/>
    <w:rsid w:val="000B137E"/>
    <w:rsid w:val="000B69F2"/>
    <w:rsid w:val="000C09F1"/>
    <w:rsid w:val="000C3BA0"/>
    <w:rsid w:val="000D4AF1"/>
    <w:rsid w:val="000F192A"/>
    <w:rsid w:val="001213F0"/>
    <w:rsid w:val="00136C77"/>
    <w:rsid w:val="00143A62"/>
    <w:rsid w:val="0014736F"/>
    <w:rsid w:val="00150661"/>
    <w:rsid w:val="001A14A8"/>
    <w:rsid w:val="001D791E"/>
    <w:rsid w:val="001F1427"/>
    <w:rsid w:val="001F613D"/>
    <w:rsid w:val="0022092F"/>
    <w:rsid w:val="00225FAF"/>
    <w:rsid w:val="002303E9"/>
    <w:rsid w:val="002313A3"/>
    <w:rsid w:val="00252453"/>
    <w:rsid w:val="00255B45"/>
    <w:rsid w:val="002627C9"/>
    <w:rsid w:val="00274936"/>
    <w:rsid w:val="00280F87"/>
    <w:rsid w:val="002B7D16"/>
    <w:rsid w:val="002D0434"/>
    <w:rsid w:val="002D5B73"/>
    <w:rsid w:val="0030680B"/>
    <w:rsid w:val="00316A23"/>
    <w:rsid w:val="003209A6"/>
    <w:rsid w:val="00322CA2"/>
    <w:rsid w:val="0033562F"/>
    <w:rsid w:val="00352A18"/>
    <w:rsid w:val="00364414"/>
    <w:rsid w:val="003D047B"/>
    <w:rsid w:val="003E2566"/>
    <w:rsid w:val="003E2894"/>
    <w:rsid w:val="003F1467"/>
    <w:rsid w:val="00402947"/>
    <w:rsid w:val="00402E7A"/>
    <w:rsid w:val="004038B7"/>
    <w:rsid w:val="00407012"/>
    <w:rsid w:val="004132B1"/>
    <w:rsid w:val="00425D83"/>
    <w:rsid w:val="004312F6"/>
    <w:rsid w:val="00453764"/>
    <w:rsid w:val="00463683"/>
    <w:rsid w:val="00466AD5"/>
    <w:rsid w:val="004B6058"/>
    <w:rsid w:val="004D7C28"/>
    <w:rsid w:val="004F6B43"/>
    <w:rsid w:val="00526097"/>
    <w:rsid w:val="00564B52"/>
    <w:rsid w:val="00566F09"/>
    <w:rsid w:val="005810E1"/>
    <w:rsid w:val="00594102"/>
    <w:rsid w:val="005A786D"/>
    <w:rsid w:val="005B74C1"/>
    <w:rsid w:val="005D7E16"/>
    <w:rsid w:val="005F1FCA"/>
    <w:rsid w:val="00604363"/>
    <w:rsid w:val="006228B8"/>
    <w:rsid w:val="00630325"/>
    <w:rsid w:val="00636FED"/>
    <w:rsid w:val="006431FE"/>
    <w:rsid w:val="0068204E"/>
    <w:rsid w:val="00682BB5"/>
    <w:rsid w:val="006859B6"/>
    <w:rsid w:val="006F1B69"/>
    <w:rsid w:val="006F787F"/>
    <w:rsid w:val="00707719"/>
    <w:rsid w:val="0071250F"/>
    <w:rsid w:val="00736B45"/>
    <w:rsid w:val="00797310"/>
    <w:rsid w:val="007A0DB7"/>
    <w:rsid w:val="007A41BB"/>
    <w:rsid w:val="007B0947"/>
    <w:rsid w:val="007B5E08"/>
    <w:rsid w:val="007C31E8"/>
    <w:rsid w:val="007C5460"/>
    <w:rsid w:val="007E4CC5"/>
    <w:rsid w:val="007F3E09"/>
    <w:rsid w:val="007F7170"/>
    <w:rsid w:val="00800327"/>
    <w:rsid w:val="0080143F"/>
    <w:rsid w:val="00802900"/>
    <w:rsid w:val="00832BA4"/>
    <w:rsid w:val="00852AC3"/>
    <w:rsid w:val="008604F1"/>
    <w:rsid w:val="00894917"/>
    <w:rsid w:val="008B0F01"/>
    <w:rsid w:val="008D1734"/>
    <w:rsid w:val="008E3999"/>
    <w:rsid w:val="008E4DC5"/>
    <w:rsid w:val="008E664C"/>
    <w:rsid w:val="008F0122"/>
    <w:rsid w:val="00902754"/>
    <w:rsid w:val="0091105A"/>
    <w:rsid w:val="00913256"/>
    <w:rsid w:val="00921D24"/>
    <w:rsid w:val="00934299"/>
    <w:rsid w:val="009357C6"/>
    <w:rsid w:val="00943769"/>
    <w:rsid w:val="00972FF7"/>
    <w:rsid w:val="009901A3"/>
    <w:rsid w:val="009F37FE"/>
    <w:rsid w:val="00A20123"/>
    <w:rsid w:val="00A2095B"/>
    <w:rsid w:val="00A27500"/>
    <w:rsid w:val="00A4053D"/>
    <w:rsid w:val="00A52EDD"/>
    <w:rsid w:val="00A65196"/>
    <w:rsid w:val="00AC1FD9"/>
    <w:rsid w:val="00AE4AE2"/>
    <w:rsid w:val="00AF28A4"/>
    <w:rsid w:val="00B0317C"/>
    <w:rsid w:val="00B73F43"/>
    <w:rsid w:val="00B742AB"/>
    <w:rsid w:val="00B94081"/>
    <w:rsid w:val="00C00908"/>
    <w:rsid w:val="00C26377"/>
    <w:rsid w:val="00C34AA8"/>
    <w:rsid w:val="00C7282D"/>
    <w:rsid w:val="00CF00B7"/>
    <w:rsid w:val="00CF3895"/>
    <w:rsid w:val="00D115FF"/>
    <w:rsid w:val="00D15DC8"/>
    <w:rsid w:val="00D203DD"/>
    <w:rsid w:val="00D2770E"/>
    <w:rsid w:val="00D372D6"/>
    <w:rsid w:val="00D516C2"/>
    <w:rsid w:val="00D612D9"/>
    <w:rsid w:val="00D93DFC"/>
    <w:rsid w:val="00DA54B4"/>
    <w:rsid w:val="00DE0BC2"/>
    <w:rsid w:val="00DF0A89"/>
    <w:rsid w:val="00E33EF7"/>
    <w:rsid w:val="00E90A83"/>
    <w:rsid w:val="00E935FA"/>
    <w:rsid w:val="00E95210"/>
    <w:rsid w:val="00EA1BB5"/>
    <w:rsid w:val="00EB524A"/>
    <w:rsid w:val="00ED11C5"/>
    <w:rsid w:val="00ED3078"/>
    <w:rsid w:val="00EE0632"/>
    <w:rsid w:val="00EF582E"/>
    <w:rsid w:val="00EF784C"/>
    <w:rsid w:val="00F94D5A"/>
    <w:rsid w:val="00FB36CF"/>
    <w:rsid w:val="00FF2BB5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5F4E"/>
  <w15:docId w15:val="{2304B06C-EC64-43E8-9423-4D62219C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3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0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rsid w:val="0060436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0436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170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2012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33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8336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8336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33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3362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5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erisme@kasterle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6EB5-980E-4F3E-A69D-06CAED67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/</dc:creator>
  <cp:lastModifiedBy>Rob Baeyens</cp:lastModifiedBy>
  <cp:revision>2</cp:revision>
  <cp:lastPrinted>2015-06-30T09:50:00Z</cp:lastPrinted>
  <dcterms:created xsi:type="dcterms:W3CDTF">2020-06-24T06:21:00Z</dcterms:created>
  <dcterms:modified xsi:type="dcterms:W3CDTF">2020-06-24T06:21:00Z</dcterms:modified>
</cp:coreProperties>
</file>