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D9794E" w14:textId="77777777" w:rsidR="00E7728D" w:rsidRDefault="002D6F41">
      <w:pPr>
        <w:pStyle w:val="Kop3"/>
        <w:keepLines w:val="0"/>
        <w:spacing w:before="0"/>
        <w:jc w:val="right"/>
        <w:rPr>
          <w:rFonts w:ascii="Arial" w:hAnsi="Arial" w:cs="Arial"/>
          <w:b/>
          <w:bCs/>
          <w:sz w:val="22"/>
          <w:szCs w:val="22"/>
        </w:rPr>
      </w:pPr>
      <w:r>
        <w:rPr>
          <w:rFonts w:ascii="Arial" w:hAnsi="Arial" w:cs="Arial"/>
          <w:b/>
          <w:bCs/>
          <w:sz w:val="22"/>
          <w:szCs w:val="22"/>
          <w:lang w:val="nl-BE"/>
        </w:rPr>
        <w:t>Verslag vergadering</w:t>
      </w:r>
      <w:r>
        <w:rPr>
          <w:rFonts w:ascii="Arial" w:hAnsi="Arial" w:cs="Arial"/>
          <w:b/>
          <w:bCs/>
          <w:sz w:val="22"/>
          <w:szCs w:val="22"/>
        </w:rPr>
        <w:t xml:space="preserve"> Cultuurraad</w:t>
      </w:r>
    </w:p>
    <w:p w14:paraId="4A0FA4DD" w14:textId="177E77ED" w:rsidR="00E7728D" w:rsidRDefault="00C5415A">
      <w:pPr>
        <w:pStyle w:val="Kop3"/>
        <w:keepLines w:val="0"/>
        <w:numPr>
          <w:ilvl w:val="0"/>
          <w:numId w:val="0"/>
        </w:numPr>
        <w:spacing w:before="0"/>
        <w:jc w:val="right"/>
        <w:rPr>
          <w:rFonts w:ascii="Arial" w:hAnsi="Arial" w:cs="Arial"/>
          <w:sz w:val="22"/>
          <w:szCs w:val="22"/>
        </w:rPr>
      </w:pPr>
      <w:r>
        <w:rPr>
          <w:rFonts w:ascii="Arial" w:hAnsi="Arial" w:cs="Arial"/>
          <w:b/>
          <w:bCs/>
          <w:sz w:val="22"/>
          <w:szCs w:val="22"/>
        </w:rPr>
        <w:t>26</w:t>
      </w:r>
      <w:r w:rsidR="00394776">
        <w:rPr>
          <w:rFonts w:ascii="Arial" w:hAnsi="Arial" w:cs="Arial"/>
          <w:b/>
          <w:bCs/>
          <w:sz w:val="22"/>
          <w:szCs w:val="22"/>
        </w:rPr>
        <w:t>/0</w:t>
      </w:r>
      <w:r>
        <w:rPr>
          <w:rFonts w:ascii="Arial" w:hAnsi="Arial" w:cs="Arial"/>
          <w:b/>
          <w:bCs/>
          <w:sz w:val="22"/>
          <w:szCs w:val="22"/>
        </w:rPr>
        <w:t>1</w:t>
      </w:r>
      <w:r w:rsidR="00394776">
        <w:rPr>
          <w:rFonts w:ascii="Arial" w:hAnsi="Arial" w:cs="Arial"/>
          <w:b/>
          <w:bCs/>
          <w:sz w:val="22"/>
          <w:szCs w:val="22"/>
        </w:rPr>
        <w:t>/202</w:t>
      </w:r>
      <w:r>
        <w:rPr>
          <w:rFonts w:ascii="Arial" w:hAnsi="Arial" w:cs="Arial"/>
          <w:b/>
          <w:bCs/>
          <w:sz w:val="22"/>
          <w:szCs w:val="22"/>
        </w:rPr>
        <w:t>6</w:t>
      </w:r>
    </w:p>
    <w:p w14:paraId="5534921E" w14:textId="77777777" w:rsidR="00E7728D" w:rsidRDefault="00E7728D">
      <w:pPr>
        <w:rPr>
          <w:rFonts w:ascii="Arial" w:hAnsi="Arial" w:cs="Arial"/>
          <w:sz w:val="22"/>
          <w:szCs w:val="22"/>
        </w:rPr>
      </w:pPr>
    </w:p>
    <w:p w14:paraId="5CD66EF3" w14:textId="3F1F8F29" w:rsidR="00E7728D" w:rsidRDefault="002D6F41">
      <w:pPr>
        <w:rPr>
          <w:rFonts w:ascii="Arial" w:hAnsi="Arial" w:cs="Arial"/>
          <w:sz w:val="22"/>
          <w:szCs w:val="22"/>
          <w:lang w:val="nl-BE"/>
        </w:rPr>
      </w:pPr>
      <w:r>
        <w:rPr>
          <w:rFonts w:ascii="Arial" w:hAnsi="Arial" w:cs="Arial"/>
          <w:sz w:val="22"/>
          <w:szCs w:val="22"/>
          <w:lang w:val="nl-BE"/>
        </w:rPr>
        <w:t>Aanwezig:</w:t>
      </w:r>
      <w:r>
        <w:rPr>
          <w:rFonts w:ascii="Arial" w:hAnsi="Arial" w:cs="Arial"/>
          <w:sz w:val="22"/>
          <w:szCs w:val="22"/>
          <w:lang w:val="nl-BE"/>
        </w:rPr>
        <w:tab/>
      </w:r>
      <w:r>
        <w:rPr>
          <w:rFonts w:ascii="Arial" w:hAnsi="Arial" w:cs="Arial"/>
          <w:sz w:val="22"/>
          <w:szCs w:val="22"/>
          <w:lang w:val="nl-BE"/>
        </w:rPr>
        <w:tab/>
      </w:r>
      <w:r>
        <w:rPr>
          <w:rFonts w:ascii="Arial" w:hAnsi="Arial" w:cs="Arial"/>
          <w:sz w:val="22"/>
          <w:szCs w:val="22"/>
          <w:lang w:val="nl-BE"/>
        </w:rPr>
        <w:tab/>
      </w:r>
      <w:r w:rsidR="00C5415A">
        <w:rPr>
          <w:rFonts w:ascii="Arial" w:hAnsi="Arial" w:cs="Arial"/>
          <w:sz w:val="22"/>
          <w:szCs w:val="22"/>
          <w:lang w:val="nl-BE"/>
        </w:rPr>
        <w:t>Leo Avonds</w:t>
      </w:r>
    </w:p>
    <w:p w14:paraId="503489EF" w14:textId="7AAD669C" w:rsidR="00C5415A" w:rsidRDefault="00C5415A">
      <w:pPr>
        <w:rPr>
          <w:rFonts w:ascii="Arial" w:hAnsi="Arial" w:cs="Arial"/>
          <w:sz w:val="22"/>
          <w:szCs w:val="22"/>
          <w:lang w:val="nl-BE"/>
        </w:rPr>
      </w:pPr>
      <w:r>
        <w:rPr>
          <w:rFonts w:ascii="Arial" w:hAnsi="Arial" w:cs="Arial"/>
          <w:sz w:val="22"/>
          <w:szCs w:val="22"/>
          <w:lang w:val="nl-BE"/>
        </w:rPr>
        <w:tab/>
      </w:r>
      <w:r>
        <w:rPr>
          <w:rFonts w:ascii="Arial" w:hAnsi="Arial" w:cs="Arial"/>
          <w:sz w:val="22"/>
          <w:szCs w:val="22"/>
          <w:lang w:val="nl-BE"/>
        </w:rPr>
        <w:tab/>
      </w:r>
      <w:r>
        <w:rPr>
          <w:rFonts w:ascii="Arial" w:hAnsi="Arial" w:cs="Arial"/>
          <w:sz w:val="22"/>
          <w:szCs w:val="22"/>
          <w:lang w:val="nl-BE"/>
        </w:rPr>
        <w:tab/>
      </w:r>
      <w:r>
        <w:rPr>
          <w:rFonts w:ascii="Arial" w:hAnsi="Arial" w:cs="Arial"/>
          <w:sz w:val="22"/>
          <w:szCs w:val="22"/>
          <w:lang w:val="nl-BE"/>
        </w:rPr>
        <w:tab/>
        <w:t xml:space="preserve">Paul </w:t>
      </w:r>
      <w:proofErr w:type="spellStart"/>
      <w:r>
        <w:rPr>
          <w:rFonts w:ascii="Arial" w:hAnsi="Arial" w:cs="Arial"/>
          <w:sz w:val="22"/>
          <w:szCs w:val="22"/>
          <w:lang w:val="nl-BE"/>
        </w:rPr>
        <w:t>Steenackers</w:t>
      </w:r>
      <w:proofErr w:type="spellEnd"/>
    </w:p>
    <w:p w14:paraId="296B4941" w14:textId="77777777" w:rsidR="00E7728D" w:rsidRDefault="002D6F41">
      <w:pPr>
        <w:rPr>
          <w:rFonts w:ascii="Arial" w:hAnsi="Arial" w:cs="Arial"/>
          <w:sz w:val="22"/>
          <w:szCs w:val="22"/>
          <w:lang w:val="nl-BE"/>
        </w:rPr>
      </w:pPr>
      <w:r>
        <w:rPr>
          <w:rFonts w:ascii="Arial" w:hAnsi="Arial" w:cs="Arial"/>
          <w:sz w:val="22"/>
          <w:szCs w:val="22"/>
          <w:lang w:val="nl-BE"/>
        </w:rPr>
        <w:tab/>
      </w:r>
      <w:r>
        <w:rPr>
          <w:rFonts w:ascii="Arial" w:hAnsi="Arial" w:cs="Arial"/>
          <w:sz w:val="22"/>
          <w:szCs w:val="22"/>
          <w:lang w:val="nl-BE"/>
        </w:rPr>
        <w:tab/>
      </w:r>
      <w:r>
        <w:rPr>
          <w:rFonts w:ascii="Arial" w:hAnsi="Arial" w:cs="Arial"/>
          <w:sz w:val="22"/>
          <w:szCs w:val="22"/>
          <w:lang w:val="nl-BE"/>
        </w:rPr>
        <w:tab/>
      </w:r>
      <w:r>
        <w:rPr>
          <w:rFonts w:ascii="Arial" w:hAnsi="Arial" w:cs="Arial"/>
          <w:sz w:val="22"/>
          <w:szCs w:val="22"/>
          <w:lang w:val="nl-BE"/>
        </w:rPr>
        <w:tab/>
        <w:t>Walter Leysen</w:t>
      </w:r>
    </w:p>
    <w:p w14:paraId="56EC7C37" w14:textId="59BE9392" w:rsidR="003C3739" w:rsidRDefault="00C94E58" w:rsidP="003C3739">
      <w:pPr>
        <w:ind w:left="2124" w:firstLine="708"/>
        <w:rPr>
          <w:rFonts w:ascii="Arial" w:hAnsi="Arial" w:cs="Arial"/>
          <w:sz w:val="22"/>
          <w:szCs w:val="22"/>
          <w:lang w:val="nl-BE"/>
        </w:rPr>
      </w:pPr>
      <w:r>
        <w:rPr>
          <w:rFonts w:ascii="Arial" w:hAnsi="Arial" w:cs="Arial"/>
          <w:sz w:val="22"/>
          <w:szCs w:val="22"/>
          <w:lang w:val="nl-BE"/>
        </w:rPr>
        <w:t xml:space="preserve">Bea </w:t>
      </w:r>
      <w:proofErr w:type="spellStart"/>
      <w:r>
        <w:rPr>
          <w:rFonts w:ascii="Arial" w:hAnsi="Arial" w:cs="Arial"/>
          <w:sz w:val="22"/>
          <w:szCs w:val="22"/>
          <w:lang w:val="nl-BE"/>
        </w:rPr>
        <w:t>Jaenen</w:t>
      </w:r>
      <w:proofErr w:type="spellEnd"/>
    </w:p>
    <w:p w14:paraId="23687CEB" w14:textId="60A00770" w:rsidR="00C94E58" w:rsidRDefault="00394776" w:rsidP="00394776">
      <w:pPr>
        <w:ind w:left="2124" w:firstLine="708"/>
        <w:rPr>
          <w:rFonts w:ascii="Arial" w:hAnsi="Arial" w:cs="Arial"/>
          <w:sz w:val="22"/>
          <w:szCs w:val="22"/>
          <w:lang w:val="nl-BE"/>
        </w:rPr>
      </w:pPr>
      <w:r>
        <w:rPr>
          <w:rFonts w:ascii="Arial" w:hAnsi="Arial" w:cs="Arial"/>
          <w:sz w:val="22"/>
          <w:szCs w:val="22"/>
          <w:lang w:val="nl-BE"/>
        </w:rPr>
        <w:t xml:space="preserve">Ben </w:t>
      </w:r>
      <w:proofErr w:type="spellStart"/>
      <w:r>
        <w:rPr>
          <w:rFonts w:ascii="Arial" w:hAnsi="Arial" w:cs="Arial"/>
          <w:sz w:val="22"/>
          <w:szCs w:val="22"/>
          <w:lang w:val="nl-BE"/>
        </w:rPr>
        <w:t>Christiani</w:t>
      </w:r>
      <w:proofErr w:type="spellEnd"/>
    </w:p>
    <w:p w14:paraId="1B011597" w14:textId="6DF6DCC6" w:rsidR="00C5415A" w:rsidRDefault="00C5415A" w:rsidP="00394776">
      <w:pPr>
        <w:ind w:left="2124" w:firstLine="708"/>
        <w:rPr>
          <w:rFonts w:ascii="Arial" w:hAnsi="Arial" w:cs="Arial"/>
          <w:sz w:val="22"/>
          <w:szCs w:val="22"/>
          <w:lang w:val="nl-BE"/>
        </w:rPr>
      </w:pPr>
      <w:proofErr w:type="spellStart"/>
      <w:r>
        <w:rPr>
          <w:rFonts w:ascii="Arial" w:hAnsi="Arial" w:cs="Arial"/>
          <w:sz w:val="22"/>
          <w:szCs w:val="22"/>
          <w:lang w:val="nl-BE"/>
        </w:rPr>
        <w:t>Jasmien</w:t>
      </w:r>
      <w:proofErr w:type="spellEnd"/>
      <w:r>
        <w:rPr>
          <w:rFonts w:ascii="Arial" w:hAnsi="Arial" w:cs="Arial"/>
          <w:sz w:val="22"/>
          <w:szCs w:val="22"/>
          <w:lang w:val="nl-BE"/>
        </w:rPr>
        <w:t xml:space="preserve"> Jacobs</w:t>
      </w:r>
    </w:p>
    <w:p w14:paraId="0A3C6365" w14:textId="56593496" w:rsidR="00C5415A" w:rsidRDefault="00C5415A" w:rsidP="00394776">
      <w:pPr>
        <w:ind w:left="2124" w:firstLine="708"/>
        <w:rPr>
          <w:rFonts w:ascii="Arial" w:hAnsi="Arial" w:cs="Arial"/>
          <w:sz w:val="22"/>
          <w:szCs w:val="22"/>
          <w:lang w:val="nl-BE"/>
        </w:rPr>
      </w:pPr>
      <w:r>
        <w:rPr>
          <w:rFonts w:ascii="Arial" w:hAnsi="Arial" w:cs="Arial"/>
          <w:sz w:val="22"/>
          <w:szCs w:val="22"/>
          <w:lang w:val="nl-BE"/>
        </w:rPr>
        <w:t xml:space="preserve">Jef Van </w:t>
      </w:r>
      <w:proofErr w:type="spellStart"/>
      <w:r>
        <w:rPr>
          <w:rFonts w:ascii="Arial" w:hAnsi="Arial" w:cs="Arial"/>
          <w:sz w:val="22"/>
          <w:szCs w:val="22"/>
          <w:lang w:val="nl-BE"/>
        </w:rPr>
        <w:t>Meerbergen</w:t>
      </w:r>
      <w:proofErr w:type="spellEnd"/>
    </w:p>
    <w:p w14:paraId="2B084D34" w14:textId="689DF88F" w:rsidR="00C5415A" w:rsidRDefault="00C5415A" w:rsidP="00394776">
      <w:pPr>
        <w:ind w:left="2124" w:firstLine="708"/>
        <w:rPr>
          <w:rFonts w:ascii="Arial" w:hAnsi="Arial" w:cs="Arial"/>
          <w:sz w:val="22"/>
          <w:szCs w:val="22"/>
          <w:lang w:val="nl-BE"/>
        </w:rPr>
      </w:pPr>
      <w:r>
        <w:rPr>
          <w:rFonts w:ascii="Arial" w:hAnsi="Arial" w:cs="Arial"/>
          <w:sz w:val="22"/>
          <w:szCs w:val="22"/>
          <w:lang w:val="nl-BE"/>
        </w:rPr>
        <w:t>Rob Berkel</w:t>
      </w:r>
    </w:p>
    <w:p w14:paraId="5DFA23FF" w14:textId="3AA83CF5" w:rsidR="00C5415A" w:rsidRDefault="00C5415A" w:rsidP="00394776">
      <w:pPr>
        <w:ind w:left="2124" w:firstLine="708"/>
        <w:rPr>
          <w:rFonts w:ascii="Arial" w:hAnsi="Arial" w:cs="Arial"/>
          <w:sz w:val="22"/>
          <w:szCs w:val="22"/>
          <w:lang w:val="nl-BE"/>
        </w:rPr>
      </w:pPr>
      <w:r>
        <w:rPr>
          <w:rFonts w:ascii="Arial" w:hAnsi="Arial" w:cs="Arial"/>
          <w:sz w:val="22"/>
          <w:szCs w:val="22"/>
          <w:lang w:val="nl-BE"/>
        </w:rPr>
        <w:t>Katrien Willems</w:t>
      </w:r>
    </w:p>
    <w:p w14:paraId="5C706D78" w14:textId="681FDC80" w:rsidR="00C5415A" w:rsidRDefault="00C5415A" w:rsidP="00394776">
      <w:pPr>
        <w:ind w:left="2124" w:firstLine="708"/>
        <w:rPr>
          <w:rFonts w:ascii="Arial" w:hAnsi="Arial" w:cs="Arial"/>
          <w:sz w:val="22"/>
          <w:szCs w:val="22"/>
          <w:lang w:val="nl-BE"/>
        </w:rPr>
      </w:pPr>
      <w:r>
        <w:rPr>
          <w:rFonts w:ascii="Arial" w:hAnsi="Arial" w:cs="Arial"/>
          <w:sz w:val="22"/>
          <w:szCs w:val="22"/>
          <w:lang w:val="nl-BE"/>
        </w:rPr>
        <w:t>Lien Van Ballaer</w:t>
      </w:r>
    </w:p>
    <w:p w14:paraId="24E5F68B" w14:textId="1E3ACAB5" w:rsidR="00C5415A" w:rsidRDefault="00C5415A" w:rsidP="00394776">
      <w:pPr>
        <w:ind w:left="2124" w:firstLine="708"/>
        <w:rPr>
          <w:rFonts w:ascii="Arial" w:hAnsi="Arial" w:cs="Arial"/>
          <w:sz w:val="22"/>
          <w:szCs w:val="22"/>
          <w:lang w:val="nl-BE"/>
        </w:rPr>
      </w:pPr>
      <w:r>
        <w:rPr>
          <w:rFonts w:ascii="Arial" w:hAnsi="Arial" w:cs="Arial"/>
          <w:sz w:val="22"/>
          <w:szCs w:val="22"/>
          <w:lang w:val="nl-BE"/>
        </w:rPr>
        <w:t xml:space="preserve">Luc </w:t>
      </w:r>
      <w:proofErr w:type="spellStart"/>
      <w:r>
        <w:rPr>
          <w:rFonts w:ascii="Arial" w:hAnsi="Arial" w:cs="Arial"/>
          <w:sz w:val="22"/>
          <w:szCs w:val="22"/>
          <w:lang w:val="nl-BE"/>
        </w:rPr>
        <w:t>Neefs</w:t>
      </w:r>
      <w:proofErr w:type="spellEnd"/>
    </w:p>
    <w:p w14:paraId="3C7FFAB7" w14:textId="37ECA46F" w:rsidR="00C5415A" w:rsidRDefault="00C5415A" w:rsidP="00394776">
      <w:pPr>
        <w:ind w:left="2124" w:firstLine="708"/>
        <w:rPr>
          <w:rFonts w:ascii="Arial" w:hAnsi="Arial" w:cs="Arial"/>
          <w:sz w:val="22"/>
          <w:szCs w:val="22"/>
          <w:lang w:val="nl-BE"/>
        </w:rPr>
      </w:pPr>
      <w:r>
        <w:rPr>
          <w:rFonts w:ascii="Arial" w:hAnsi="Arial" w:cs="Arial"/>
          <w:sz w:val="22"/>
          <w:szCs w:val="22"/>
          <w:lang w:val="nl-BE"/>
        </w:rPr>
        <w:t>Ilse Verachtert</w:t>
      </w:r>
    </w:p>
    <w:p w14:paraId="4C4C6DD0" w14:textId="01010574" w:rsidR="00C5415A" w:rsidRDefault="00C5415A" w:rsidP="00394776">
      <w:pPr>
        <w:ind w:left="2124" w:firstLine="708"/>
        <w:rPr>
          <w:rFonts w:ascii="Arial" w:hAnsi="Arial" w:cs="Arial"/>
          <w:sz w:val="22"/>
          <w:szCs w:val="22"/>
          <w:lang w:val="nl-BE"/>
        </w:rPr>
      </w:pPr>
      <w:r>
        <w:rPr>
          <w:rFonts w:ascii="Arial" w:hAnsi="Arial" w:cs="Arial"/>
          <w:sz w:val="22"/>
          <w:szCs w:val="22"/>
          <w:lang w:val="nl-BE"/>
        </w:rPr>
        <w:t>Ward Kennes (gemeente Kasterlee)</w:t>
      </w:r>
    </w:p>
    <w:p w14:paraId="2D18E123" w14:textId="53DD3D04" w:rsidR="0009725D" w:rsidRDefault="00384368" w:rsidP="00C94E58">
      <w:pPr>
        <w:rPr>
          <w:rFonts w:ascii="Arial" w:hAnsi="Arial" w:cs="Arial"/>
          <w:sz w:val="22"/>
          <w:szCs w:val="22"/>
          <w:lang w:val="nl-BE"/>
        </w:rPr>
      </w:pPr>
      <w:r>
        <w:rPr>
          <w:rFonts w:ascii="Arial" w:hAnsi="Arial" w:cs="Arial"/>
          <w:sz w:val="22"/>
          <w:szCs w:val="22"/>
          <w:lang w:val="nl-BE"/>
        </w:rPr>
        <w:tab/>
      </w:r>
      <w:r>
        <w:rPr>
          <w:rFonts w:ascii="Arial" w:hAnsi="Arial" w:cs="Arial"/>
          <w:sz w:val="22"/>
          <w:szCs w:val="22"/>
          <w:lang w:val="nl-BE"/>
        </w:rPr>
        <w:tab/>
      </w:r>
      <w:r>
        <w:rPr>
          <w:rFonts w:ascii="Arial" w:hAnsi="Arial" w:cs="Arial"/>
          <w:sz w:val="22"/>
          <w:szCs w:val="22"/>
          <w:lang w:val="nl-BE"/>
        </w:rPr>
        <w:tab/>
      </w:r>
      <w:r>
        <w:rPr>
          <w:rFonts w:ascii="Arial" w:hAnsi="Arial" w:cs="Arial"/>
          <w:sz w:val="22"/>
          <w:szCs w:val="22"/>
          <w:lang w:val="nl-BE"/>
        </w:rPr>
        <w:tab/>
      </w:r>
      <w:r w:rsidR="00F91437">
        <w:rPr>
          <w:rFonts w:ascii="Arial" w:hAnsi="Arial" w:cs="Arial"/>
          <w:sz w:val="22"/>
          <w:szCs w:val="22"/>
          <w:lang w:val="nl-BE"/>
        </w:rPr>
        <w:t>Ellen Peeters (gemeente Kasterlee)</w:t>
      </w:r>
      <w:r w:rsidR="0009725D">
        <w:rPr>
          <w:rFonts w:ascii="Arial" w:hAnsi="Arial" w:cs="Arial"/>
          <w:sz w:val="22"/>
          <w:szCs w:val="22"/>
          <w:lang w:val="nl-BE"/>
        </w:rPr>
        <w:tab/>
      </w:r>
      <w:r w:rsidR="0009725D">
        <w:rPr>
          <w:rFonts w:ascii="Arial" w:hAnsi="Arial" w:cs="Arial"/>
          <w:sz w:val="22"/>
          <w:szCs w:val="22"/>
          <w:lang w:val="nl-BE"/>
        </w:rPr>
        <w:tab/>
      </w:r>
      <w:r w:rsidR="0009725D">
        <w:rPr>
          <w:rFonts w:ascii="Arial" w:hAnsi="Arial" w:cs="Arial"/>
          <w:sz w:val="22"/>
          <w:szCs w:val="22"/>
          <w:lang w:val="nl-BE"/>
        </w:rPr>
        <w:tab/>
      </w:r>
      <w:r w:rsidR="0009725D">
        <w:rPr>
          <w:rFonts w:ascii="Arial" w:hAnsi="Arial" w:cs="Arial"/>
          <w:sz w:val="22"/>
          <w:szCs w:val="22"/>
          <w:lang w:val="nl-BE"/>
        </w:rPr>
        <w:tab/>
      </w:r>
    </w:p>
    <w:p w14:paraId="28B099A1" w14:textId="7DBD9C6A" w:rsidR="007D2D0F" w:rsidRDefault="002D6F41">
      <w:pPr>
        <w:rPr>
          <w:rFonts w:ascii="Arial" w:hAnsi="Arial" w:cs="Arial"/>
          <w:sz w:val="22"/>
          <w:szCs w:val="22"/>
          <w:lang w:val="nl-BE"/>
        </w:rPr>
      </w:pPr>
      <w:r>
        <w:rPr>
          <w:rFonts w:ascii="Arial" w:hAnsi="Arial" w:cs="Arial"/>
          <w:sz w:val="22"/>
          <w:szCs w:val="22"/>
          <w:lang w:val="nl-BE"/>
        </w:rPr>
        <w:tab/>
      </w:r>
      <w:r>
        <w:rPr>
          <w:rFonts w:ascii="Arial" w:hAnsi="Arial" w:cs="Arial"/>
          <w:sz w:val="22"/>
          <w:szCs w:val="22"/>
          <w:lang w:val="nl-BE"/>
        </w:rPr>
        <w:tab/>
      </w:r>
      <w:r>
        <w:rPr>
          <w:rFonts w:ascii="Arial" w:hAnsi="Arial" w:cs="Arial"/>
          <w:sz w:val="22"/>
          <w:szCs w:val="22"/>
          <w:lang w:val="nl-BE"/>
        </w:rPr>
        <w:tab/>
      </w:r>
      <w:r>
        <w:rPr>
          <w:rFonts w:ascii="Arial" w:hAnsi="Arial" w:cs="Arial"/>
          <w:sz w:val="22"/>
          <w:szCs w:val="22"/>
          <w:lang w:val="nl-BE"/>
        </w:rPr>
        <w:tab/>
      </w:r>
      <w:r w:rsidR="00C5415A">
        <w:rPr>
          <w:rFonts w:ascii="Arial" w:hAnsi="Arial" w:cs="Arial"/>
          <w:sz w:val="22"/>
          <w:szCs w:val="22"/>
          <w:lang w:val="nl-BE"/>
        </w:rPr>
        <w:t xml:space="preserve">Mieke </w:t>
      </w:r>
      <w:proofErr w:type="spellStart"/>
      <w:r w:rsidR="00C5415A">
        <w:rPr>
          <w:rFonts w:ascii="Arial" w:hAnsi="Arial" w:cs="Arial"/>
          <w:sz w:val="22"/>
          <w:szCs w:val="22"/>
          <w:lang w:val="nl-BE"/>
        </w:rPr>
        <w:t>Emmerig</w:t>
      </w:r>
      <w:proofErr w:type="spellEnd"/>
      <w:r w:rsidR="007D2D0F">
        <w:rPr>
          <w:rFonts w:ascii="Arial" w:hAnsi="Arial" w:cs="Arial"/>
          <w:sz w:val="22"/>
          <w:szCs w:val="22"/>
          <w:lang w:val="nl-BE"/>
        </w:rPr>
        <w:t xml:space="preserve"> (gemeente Kasterlee)</w:t>
      </w:r>
    </w:p>
    <w:p w14:paraId="6D0D771F" w14:textId="3FADF97A" w:rsidR="00E7728D" w:rsidRDefault="0009725D" w:rsidP="007D2D0F">
      <w:pPr>
        <w:rPr>
          <w:rFonts w:ascii="Arial" w:hAnsi="Arial" w:cs="Arial"/>
          <w:sz w:val="22"/>
          <w:szCs w:val="22"/>
          <w:lang w:val="nl-BE"/>
        </w:rPr>
      </w:pPr>
      <w:r>
        <w:rPr>
          <w:rFonts w:ascii="Arial" w:hAnsi="Arial" w:cs="Arial"/>
          <w:sz w:val="22"/>
          <w:szCs w:val="22"/>
          <w:lang w:val="nl-BE"/>
        </w:rPr>
        <w:tab/>
      </w:r>
      <w:r>
        <w:rPr>
          <w:rFonts w:ascii="Arial" w:hAnsi="Arial" w:cs="Arial"/>
          <w:sz w:val="22"/>
          <w:szCs w:val="22"/>
          <w:lang w:val="nl-BE"/>
        </w:rPr>
        <w:tab/>
      </w:r>
      <w:r>
        <w:rPr>
          <w:rFonts w:ascii="Arial" w:hAnsi="Arial" w:cs="Arial"/>
          <w:sz w:val="22"/>
          <w:szCs w:val="22"/>
          <w:lang w:val="nl-BE"/>
        </w:rPr>
        <w:tab/>
      </w:r>
      <w:r>
        <w:rPr>
          <w:rFonts w:ascii="Arial" w:hAnsi="Arial" w:cs="Arial"/>
          <w:sz w:val="22"/>
          <w:szCs w:val="22"/>
          <w:lang w:val="nl-BE"/>
        </w:rPr>
        <w:tab/>
      </w:r>
      <w:r w:rsidR="002D6F41">
        <w:rPr>
          <w:rFonts w:ascii="Arial" w:hAnsi="Arial" w:cs="Arial"/>
          <w:sz w:val="22"/>
          <w:szCs w:val="22"/>
          <w:lang w:val="nl-BE"/>
        </w:rPr>
        <w:tab/>
      </w:r>
      <w:r w:rsidR="002D6F41">
        <w:rPr>
          <w:rFonts w:ascii="Arial" w:hAnsi="Arial" w:cs="Arial"/>
          <w:sz w:val="22"/>
          <w:szCs w:val="22"/>
          <w:lang w:val="nl-BE"/>
        </w:rPr>
        <w:tab/>
      </w:r>
      <w:r w:rsidR="002D6F41">
        <w:rPr>
          <w:rFonts w:ascii="Arial" w:hAnsi="Arial" w:cs="Arial"/>
          <w:sz w:val="22"/>
          <w:szCs w:val="22"/>
          <w:lang w:val="nl-BE"/>
        </w:rPr>
        <w:tab/>
      </w:r>
      <w:r w:rsidR="002D6F41">
        <w:rPr>
          <w:rFonts w:ascii="Arial" w:hAnsi="Arial" w:cs="Arial"/>
          <w:sz w:val="22"/>
          <w:szCs w:val="22"/>
          <w:lang w:val="nl-BE"/>
        </w:rPr>
        <w:tab/>
      </w:r>
      <w:r w:rsidR="002D6F41">
        <w:rPr>
          <w:rFonts w:ascii="Arial" w:hAnsi="Arial" w:cs="Arial"/>
          <w:sz w:val="22"/>
          <w:szCs w:val="22"/>
          <w:lang w:val="nl-BE"/>
        </w:rPr>
        <w:tab/>
      </w:r>
      <w:r w:rsidR="002D6F41">
        <w:rPr>
          <w:rFonts w:ascii="Arial" w:hAnsi="Arial" w:cs="Arial"/>
          <w:sz w:val="22"/>
          <w:szCs w:val="22"/>
          <w:lang w:val="nl-BE"/>
        </w:rPr>
        <w:tab/>
      </w:r>
      <w:r w:rsidR="002D6F41">
        <w:rPr>
          <w:rFonts w:ascii="Arial" w:hAnsi="Arial" w:cs="Arial"/>
          <w:sz w:val="22"/>
          <w:szCs w:val="22"/>
          <w:lang w:val="nl-BE"/>
        </w:rPr>
        <w:tab/>
      </w:r>
    </w:p>
    <w:p w14:paraId="62EC55A3" w14:textId="0C6D0AEC" w:rsidR="00394776" w:rsidRDefault="002D6F41" w:rsidP="00394776">
      <w:pPr>
        <w:rPr>
          <w:rFonts w:ascii="Arial" w:hAnsi="Arial" w:cs="Arial"/>
          <w:sz w:val="22"/>
          <w:szCs w:val="22"/>
          <w:lang w:val="nl-BE"/>
        </w:rPr>
      </w:pPr>
      <w:r>
        <w:rPr>
          <w:rFonts w:ascii="Arial" w:hAnsi="Arial" w:cs="Arial"/>
          <w:sz w:val="22"/>
          <w:szCs w:val="22"/>
          <w:lang w:val="nl-BE"/>
        </w:rPr>
        <w:t>Verontschuldigd:</w:t>
      </w:r>
      <w:r>
        <w:rPr>
          <w:rFonts w:ascii="Arial" w:hAnsi="Arial" w:cs="Arial"/>
          <w:sz w:val="22"/>
          <w:szCs w:val="22"/>
          <w:lang w:val="nl-BE"/>
        </w:rPr>
        <w:tab/>
      </w:r>
      <w:r>
        <w:rPr>
          <w:rFonts w:ascii="Arial" w:hAnsi="Arial" w:cs="Arial"/>
          <w:sz w:val="22"/>
          <w:szCs w:val="22"/>
          <w:lang w:val="nl-BE"/>
        </w:rPr>
        <w:tab/>
      </w:r>
      <w:bookmarkStart w:id="0" w:name="_Hlk176806688"/>
      <w:r w:rsidR="00C5415A">
        <w:rPr>
          <w:rFonts w:ascii="Arial" w:hAnsi="Arial" w:cs="Arial"/>
          <w:sz w:val="22"/>
          <w:szCs w:val="22"/>
          <w:lang w:val="nl-BE"/>
        </w:rPr>
        <w:t>-</w:t>
      </w:r>
      <w:r w:rsidR="00394776">
        <w:rPr>
          <w:rFonts w:ascii="Arial" w:hAnsi="Arial" w:cs="Arial"/>
          <w:sz w:val="22"/>
          <w:szCs w:val="22"/>
          <w:lang w:val="nl-BE"/>
        </w:rPr>
        <w:tab/>
      </w:r>
      <w:r w:rsidR="00394776">
        <w:rPr>
          <w:rFonts w:ascii="Arial" w:hAnsi="Arial" w:cs="Arial"/>
          <w:sz w:val="22"/>
          <w:szCs w:val="22"/>
          <w:lang w:val="nl-BE"/>
        </w:rPr>
        <w:tab/>
      </w:r>
      <w:r w:rsidR="00394776">
        <w:rPr>
          <w:rFonts w:ascii="Arial" w:hAnsi="Arial" w:cs="Arial"/>
          <w:sz w:val="22"/>
          <w:szCs w:val="22"/>
          <w:lang w:val="nl-BE"/>
        </w:rPr>
        <w:tab/>
      </w:r>
      <w:r w:rsidR="00394776">
        <w:rPr>
          <w:rFonts w:ascii="Arial" w:hAnsi="Arial" w:cs="Arial"/>
          <w:sz w:val="22"/>
          <w:szCs w:val="22"/>
          <w:lang w:val="nl-BE"/>
        </w:rPr>
        <w:tab/>
      </w:r>
    </w:p>
    <w:p w14:paraId="643C55E8" w14:textId="1F9E3D1C" w:rsidR="00394776" w:rsidRDefault="00394776" w:rsidP="000C4FC9">
      <w:pPr>
        <w:rPr>
          <w:rFonts w:ascii="Arial" w:hAnsi="Arial" w:cs="Arial"/>
          <w:sz w:val="22"/>
          <w:szCs w:val="22"/>
          <w:lang w:val="nl-BE"/>
        </w:rPr>
      </w:pPr>
    </w:p>
    <w:bookmarkEnd w:id="0"/>
    <w:p w14:paraId="5A714A5C" w14:textId="192B2636" w:rsidR="00E7728D" w:rsidRDefault="002D6F41">
      <w:pPr>
        <w:rPr>
          <w:rFonts w:ascii="Arial" w:hAnsi="Arial" w:cs="Arial"/>
          <w:sz w:val="22"/>
          <w:szCs w:val="22"/>
          <w:lang w:val="nl-BE"/>
        </w:rPr>
      </w:pPr>
      <w:r>
        <w:rPr>
          <w:rFonts w:ascii="Arial" w:hAnsi="Arial" w:cs="Arial"/>
          <w:sz w:val="22"/>
          <w:szCs w:val="22"/>
          <w:lang w:val="nl-BE"/>
        </w:rPr>
        <w:t>Afwezig:</w:t>
      </w:r>
      <w:r>
        <w:rPr>
          <w:rFonts w:ascii="Arial" w:hAnsi="Arial" w:cs="Arial"/>
          <w:sz w:val="22"/>
          <w:szCs w:val="22"/>
          <w:lang w:val="nl-BE"/>
        </w:rPr>
        <w:tab/>
      </w:r>
      <w:r>
        <w:rPr>
          <w:rFonts w:ascii="Arial" w:hAnsi="Arial" w:cs="Arial"/>
          <w:sz w:val="22"/>
          <w:szCs w:val="22"/>
          <w:lang w:val="nl-BE"/>
        </w:rPr>
        <w:tab/>
      </w:r>
      <w:r>
        <w:rPr>
          <w:rFonts w:ascii="Arial" w:hAnsi="Arial" w:cs="Arial"/>
          <w:sz w:val="22"/>
          <w:szCs w:val="22"/>
          <w:lang w:val="nl-BE"/>
        </w:rPr>
        <w:tab/>
      </w:r>
      <w:r w:rsidR="00C5415A">
        <w:rPr>
          <w:rFonts w:ascii="Arial" w:hAnsi="Arial" w:cs="Arial"/>
          <w:sz w:val="22"/>
          <w:szCs w:val="22"/>
          <w:lang w:val="nl-BE"/>
        </w:rPr>
        <w:t xml:space="preserve">Steve </w:t>
      </w:r>
      <w:proofErr w:type="spellStart"/>
      <w:r w:rsidR="00C5415A">
        <w:rPr>
          <w:rFonts w:ascii="Arial" w:hAnsi="Arial" w:cs="Arial"/>
          <w:sz w:val="22"/>
          <w:szCs w:val="22"/>
          <w:lang w:val="nl-BE"/>
        </w:rPr>
        <w:t>Ratiau</w:t>
      </w:r>
      <w:proofErr w:type="spellEnd"/>
    </w:p>
    <w:p w14:paraId="473E9200" w14:textId="77777777" w:rsidR="00E7728D" w:rsidRDefault="002D6F41">
      <w:pPr>
        <w:rPr>
          <w:rFonts w:ascii="Arial" w:hAnsi="Arial" w:cs="Arial"/>
          <w:sz w:val="22"/>
          <w:szCs w:val="22"/>
          <w:lang w:val="nl-BE"/>
        </w:rPr>
      </w:pPr>
      <w:r>
        <w:rPr>
          <w:rFonts w:ascii="Arial" w:hAnsi="Arial" w:cs="Arial"/>
          <w:sz w:val="22"/>
          <w:szCs w:val="22"/>
          <w:lang w:val="nl-BE"/>
        </w:rPr>
        <w:tab/>
      </w:r>
      <w:r>
        <w:rPr>
          <w:rFonts w:ascii="Arial" w:hAnsi="Arial" w:cs="Arial"/>
          <w:sz w:val="22"/>
          <w:szCs w:val="22"/>
          <w:lang w:val="nl-BE"/>
        </w:rPr>
        <w:tab/>
      </w:r>
      <w:r>
        <w:rPr>
          <w:rFonts w:ascii="Arial" w:hAnsi="Arial" w:cs="Arial"/>
          <w:sz w:val="22"/>
          <w:szCs w:val="22"/>
          <w:lang w:val="nl-BE"/>
        </w:rPr>
        <w:tab/>
      </w:r>
      <w:r>
        <w:rPr>
          <w:rFonts w:ascii="Arial" w:hAnsi="Arial" w:cs="Arial"/>
          <w:sz w:val="22"/>
          <w:szCs w:val="22"/>
          <w:lang w:val="nl-BE"/>
        </w:rPr>
        <w:tab/>
      </w:r>
      <w:r>
        <w:rPr>
          <w:rFonts w:ascii="Arial" w:hAnsi="Arial" w:cs="Arial"/>
          <w:sz w:val="22"/>
          <w:szCs w:val="22"/>
          <w:lang w:val="nl-BE"/>
        </w:rPr>
        <w:tab/>
      </w:r>
    </w:p>
    <w:p w14:paraId="4673D707" w14:textId="77777777" w:rsidR="00E7728D" w:rsidRDefault="002D6F41">
      <w:pPr>
        <w:rPr>
          <w:rFonts w:ascii="Arial" w:hAnsi="Arial" w:cs="Arial"/>
          <w:sz w:val="22"/>
          <w:szCs w:val="22"/>
          <w:lang w:val="nl-BE"/>
        </w:rPr>
      </w:pPr>
      <w:r>
        <w:rPr>
          <w:rFonts w:ascii="Arial" w:hAnsi="Arial" w:cs="Arial"/>
          <w:sz w:val="22"/>
          <w:szCs w:val="22"/>
          <w:lang w:val="nl-BE"/>
        </w:rPr>
        <w:t>Verslag :</w:t>
      </w:r>
      <w:r>
        <w:rPr>
          <w:rFonts w:ascii="Arial" w:hAnsi="Arial" w:cs="Arial"/>
          <w:sz w:val="22"/>
          <w:szCs w:val="22"/>
          <w:lang w:val="nl-BE"/>
        </w:rPr>
        <w:tab/>
      </w:r>
      <w:r>
        <w:rPr>
          <w:rFonts w:ascii="Arial" w:hAnsi="Arial" w:cs="Arial"/>
          <w:sz w:val="22"/>
          <w:szCs w:val="22"/>
          <w:lang w:val="nl-BE"/>
        </w:rPr>
        <w:tab/>
      </w:r>
      <w:r>
        <w:rPr>
          <w:rFonts w:ascii="Arial" w:hAnsi="Arial" w:cs="Arial"/>
          <w:sz w:val="22"/>
          <w:szCs w:val="22"/>
          <w:lang w:val="nl-BE"/>
        </w:rPr>
        <w:tab/>
        <w:t>Walter Leysen</w:t>
      </w:r>
    </w:p>
    <w:p w14:paraId="3D687061" w14:textId="77777777" w:rsidR="00E7728D" w:rsidRDefault="00E7728D">
      <w:pPr>
        <w:pStyle w:val="Horizontalelijn"/>
        <w:rPr>
          <w:rFonts w:ascii="Arial" w:hAnsi="Arial" w:cs="Arial"/>
          <w:sz w:val="22"/>
          <w:szCs w:val="22"/>
        </w:rPr>
      </w:pPr>
    </w:p>
    <w:p w14:paraId="6AAC1420" w14:textId="77777777" w:rsidR="00E7728D" w:rsidRDefault="00E7728D">
      <w:pPr>
        <w:ind w:left="-10"/>
        <w:jc w:val="both"/>
        <w:rPr>
          <w:rFonts w:ascii="Arial" w:hAnsi="Arial" w:cs="Arial"/>
          <w:sz w:val="22"/>
          <w:szCs w:val="22"/>
        </w:rPr>
      </w:pPr>
    </w:p>
    <w:p w14:paraId="4B64806C" w14:textId="77777777" w:rsidR="00C646D2" w:rsidRPr="00AC0AED" w:rsidRDefault="00C646D2">
      <w:pPr>
        <w:ind w:left="-10"/>
        <w:jc w:val="both"/>
        <w:rPr>
          <w:rFonts w:ascii="Arial" w:hAnsi="Arial" w:cs="Arial"/>
          <w:sz w:val="22"/>
          <w:szCs w:val="22"/>
        </w:rPr>
      </w:pPr>
    </w:p>
    <w:p w14:paraId="668CF620" w14:textId="05FB97FB" w:rsidR="00E7728D" w:rsidRPr="008C2D82" w:rsidRDefault="002D6F41" w:rsidP="004C7BF6">
      <w:pPr>
        <w:ind w:left="-10"/>
        <w:jc w:val="both"/>
        <w:rPr>
          <w:rFonts w:ascii="Arial" w:hAnsi="Arial" w:cs="Arial"/>
          <w:sz w:val="22"/>
          <w:szCs w:val="22"/>
        </w:rPr>
      </w:pPr>
      <w:r w:rsidRPr="008C2D82">
        <w:rPr>
          <w:rFonts w:ascii="Arial" w:hAnsi="Arial" w:cs="Arial"/>
          <w:b/>
          <w:bCs/>
          <w:sz w:val="22"/>
          <w:szCs w:val="22"/>
          <w:lang w:val="nl-BE"/>
        </w:rPr>
        <w:t xml:space="preserve">VERSLAG VAN DE VERGADERING VAN </w:t>
      </w:r>
      <w:r w:rsidR="00C5415A">
        <w:rPr>
          <w:rFonts w:ascii="Arial" w:hAnsi="Arial" w:cs="Arial"/>
          <w:b/>
          <w:bCs/>
          <w:sz w:val="22"/>
          <w:szCs w:val="22"/>
          <w:lang w:val="nl-BE"/>
        </w:rPr>
        <w:t>26 JANUARI 2026</w:t>
      </w:r>
    </w:p>
    <w:p w14:paraId="48CB160C" w14:textId="77777777" w:rsidR="00E7728D" w:rsidRPr="008C2D82" w:rsidRDefault="00E7728D" w:rsidP="004C7BF6">
      <w:pPr>
        <w:jc w:val="both"/>
        <w:rPr>
          <w:rFonts w:ascii="Arial" w:hAnsi="Arial" w:cs="Arial"/>
          <w:sz w:val="22"/>
          <w:szCs w:val="22"/>
        </w:rPr>
      </w:pPr>
    </w:p>
    <w:p w14:paraId="32199DD5" w14:textId="1CA95DC7" w:rsidR="00E7728D" w:rsidRPr="008C2D82" w:rsidRDefault="000C4FC9" w:rsidP="000C4FC9">
      <w:pPr>
        <w:pStyle w:val="Plattetekst"/>
        <w:numPr>
          <w:ilvl w:val="0"/>
          <w:numId w:val="22"/>
        </w:numPr>
        <w:spacing w:after="0"/>
        <w:ind w:left="360" w:firstLine="66"/>
        <w:jc w:val="both"/>
        <w:rPr>
          <w:rFonts w:ascii="Arial" w:hAnsi="Arial" w:cs="Arial"/>
          <w:b/>
          <w:bCs/>
          <w:sz w:val="22"/>
          <w:szCs w:val="22"/>
        </w:rPr>
      </w:pPr>
      <w:r>
        <w:rPr>
          <w:rFonts w:ascii="Arial" w:hAnsi="Arial" w:cs="Arial"/>
          <w:b/>
          <w:bCs/>
          <w:sz w:val="22"/>
          <w:szCs w:val="22"/>
        </w:rPr>
        <w:t xml:space="preserve">  </w:t>
      </w:r>
      <w:r w:rsidR="00C5415A">
        <w:rPr>
          <w:rFonts w:ascii="Arial" w:hAnsi="Arial" w:cs="Arial"/>
          <w:b/>
          <w:bCs/>
          <w:sz w:val="22"/>
          <w:szCs w:val="22"/>
        </w:rPr>
        <w:t>Welkom en voorstelling</w:t>
      </w:r>
    </w:p>
    <w:p w14:paraId="2977B043" w14:textId="77777777" w:rsidR="004C7BF6" w:rsidRPr="008C2D82" w:rsidRDefault="004C7BF6" w:rsidP="004C7BF6">
      <w:pPr>
        <w:pStyle w:val="Plattetekst"/>
        <w:spacing w:after="0"/>
        <w:jc w:val="both"/>
        <w:rPr>
          <w:rFonts w:ascii="Arial" w:hAnsi="Arial" w:cs="Arial"/>
          <w:sz w:val="22"/>
          <w:szCs w:val="22"/>
        </w:rPr>
      </w:pPr>
    </w:p>
    <w:p w14:paraId="7BD6D78B" w14:textId="25C168D2" w:rsidR="00C646D2" w:rsidRDefault="00C5415A" w:rsidP="004C7BF6">
      <w:pPr>
        <w:pStyle w:val="Plattetekst"/>
        <w:spacing w:after="0"/>
        <w:jc w:val="both"/>
        <w:rPr>
          <w:rFonts w:ascii="Arial" w:hAnsi="Arial" w:cs="Arial"/>
          <w:sz w:val="22"/>
          <w:szCs w:val="22"/>
        </w:rPr>
      </w:pPr>
      <w:r>
        <w:rPr>
          <w:rFonts w:ascii="Arial" w:hAnsi="Arial" w:cs="Arial"/>
          <w:sz w:val="22"/>
          <w:szCs w:val="22"/>
        </w:rPr>
        <w:t xml:space="preserve">Op de eerste vergadering in de nieuwe samenstelling worden de leden van de cultuurraad verwelkomd door de cultuurfunctionaris Mieke </w:t>
      </w:r>
      <w:proofErr w:type="spellStart"/>
      <w:r>
        <w:rPr>
          <w:rFonts w:ascii="Arial" w:hAnsi="Arial" w:cs="Arial"/>
          <w:sz w:val="22"/>
          <w:szCs w:val="22"/>
        </w:rPr>
        <w:t>Emmerig</w:t>
      </w:r>
      <w:proofErr w:type="spellEnd"/>
      <w:r w:rsidR="00394776">
        <w:rPr>
          <w:rFonts w:ascii="Arial" w:hAnsi="Arial" w:cs="Arial"/>
          <w:sz w:val="22"/>
          <w:szCs w:val="22"/>
        </w:rPr>
        <w:t>.</w:t>
      </w:r>
      <w:r>
        <w:rPr>
          <w:rFonts w:ascii="Arial" w:hAnsi="Arial" w:cs="Arial"/>
          <w:sz w:val="22"/>
          <w:szCs w:val="22"/>
        </w:rPr>
        <w:t xml:space="preserve">  We beginnen met een korte kennismaking waarbij iedereen aangeeft op welke manier zij/hij betrokken is bij het lokale cultuurleven.</w:t>
      </w:r>
    </w:p>
    <w:p w14:paraId="44857BC2" w14:textId="77777777" w:rsidR="000C4FC9" w:rsidRDefault="000C4FC9" w:rsidP="004C7BF6">
      <w:pPr>
        <w:pStyle w:val="Plattetekst"/>
        <w:spacing w:after="0"/>
        <w:jc w:val="both"/>
        <w:rPr>
          <w:rFonts w:ascii="Arial" w:hAnsi="Arial" w:cs="Arial"/>
          <w:sz w:val="22"/>
          <w:szCs w:val="22"/>
        </w:rPr>
      </w:pPr>
    </w:p>
    <w:p w14:paraId="36674D13" w14:textId="387126EA" w:rsidR="00B64249" w:rsidRDefault="00C5415A" w:rsidP="000C4FC9">
      <w:pPr>
        <w:pStyle w:val="Plattetekst"/>
        <w:numPr>
          <w:ilvl w:val="0"/>
          <w:numId w:val="22"/>
        </w:numPr>
        <w:spacing w:after="0"/>
        <w:jc w:val="both"/>
        <w:rPr>
          <w:rFonts w:ascii="Arial" w:hAnsi="Arial" w:cs="Arial"/>
          <w:b/>
          <w:bCs/>
          <w:sz w:val="22"/>
          <w:szCs w:val="22"/>
        </w:rPr>
      </w:pPr>
      <w:r>
        <w:rPr>
          <w:rFonts w:ascii="Arial" w:hAnsi="Arial" w:cs="Arial"/>
          <w:b/>
          <w:bCs/>
          <w:sz w:val="22"/>
          <w:szCs w:val="22"/>
        </w:rPr>
        <w:t>Toelichting bij de werking van de cultuurraad</w:t>
      </w:r>
    </w:p>
    <w:p w14:paraId="4AA0E0BD" w14:textId="77777777" w:rsidR="00C5415A" w:rsidRDefault="00C5415A" w:rsidP="00C5415A">
      <w:pPr>
        <w:pStyle w:val="Plattetekst"/>
        <w:spacing w:after="0"/>
        <w:jc w:val="both"/>
        <w:rPr>
          <w:rFonts w:ascii="Arial" w:hAnsi="Arial" w:cs="Arial"/>
          <w:b/>
          <w:bCs/>
          <w:sz w:val="22"/>
          <w:szCs w:val="22"/>
        </w:rPr>
      </w:pPr>
    </w:p>
    <w:p w14:paraId="14133340" w14:textId="4B78F5AB" w:rsidR="00C5415A" w:rsidRPr="00883E72" w:rsidRDefault="004F4A5E" w:rsidP="00C5415A">
      <w:pPr>
        <w:pStyle w:val="Plattetekst"/>
        <w:spacing w:after="0"/>
        <w:jc w:val="both"/>
        <w:rPr>
          <w:rFonts w:ascii="Arial" w:hAnsi="Arial" w:cs="Arial"/>
          <w:sz w:val="22"/>
          <w:szCs w:val="22"/>
        </w:rPr>
      </w:pPr>
      <w:r>
        <w:rPr>
          <w:rFonts w:ascii="Arial" w:hAnsi="Arial" w:cs="Arial"/>
          <w:sz w:val="22"/>
          <w:szCs w:val="22"/>
        </w:rPr>
        <w:t>We beginnen met een korte uiteenzetting over het aandachtsgebied van de cultuurraad aan de hand van 3 documenten die vooraf werden bezorgd en de die toegevoegd zijn aan dit verslag :</w:t>
      </w:r>
    </w:p>
    <w:p w14:paraId="3711924D" w14:textId="77777777" w:rsidR="000C4FC9" w:rsidRPr="000C4FC9" w:rsidRDefault="000C4FC9" w:rsidP="000C4FC9">
      <w:pPr>
        <w:pStyle w:val="Plattetekst"/>
        <w:spacing w:after="0"/>
        <w:jc w:val="both"/>
        <w:rPr>
          <w:rFonts w:ascii="Arial" w:hAnsi="Arial" w:cs="Arial"/>
          <w:b/>
          <w:bCs/>
          <w:sz w:val="22"/>
          <w:szCs w:val="22"/>
        </w:rPr>
      </w:pPr>
    </w:p>
    <w:p w14:paraId="2162D7BA" w14:textId="654279BA" w:rsidR="008B62F5" w:rsidRDefault="004F4A5E" w:rsidP="00D32BEB">
      <w:pPr>
        <w:pStyle w:val="Plattetekst"/>
        <w:numPr>
          <w:ilvl w:val="0"/>
          <w:numId w:val="35"/>
        </w:numPr>
        <w:spacing w:after="0"/>
        <w:jc w:val="both"/>
        <w:rPr>
          <w:rFonts w:ascii="Arial" w:hAnsi="Arial" w:cs="Arial"/>
          <w:sz w:val="22"/>
          <w:szCs w:val="22"/>
        </w:rPr>
      </w:pPr>
      <w:r>
        <w:rPr>
          <w:rFonts w:ascii="Arial" w:hAnsi="Arial" w:cs="Arial"/>
          <w:sz w:val="22"/>
          <w:szCs w:val="22"/>
        </w:rPr>
        <w:t>In het “Memorandum voor de Cultuurraad” heeft de vorige raad zijn bekommernissen en verwachtingen voor de bestuursperiode 2025-2030 opgesomd</w:t>
      </w:r>
      <w:r w:rsidR="00CC44D6">
        <w:rPr>
          <w:rFonts w:ascii="Arial" w:hAnsi="Arial" w:cs="Arial"/>
          <w:sz w:val="22"/>
          <w:szCs w:val="22"/>
        </w:rPr>
        <w:t>.</w:t>
      </w:r>
      <w:r>
        <w:rPr>
          <w:rFonts w:ascii="Arial" w:hAnsi="Arial" w:cs="Arial"/>
          <w:sz w:val="22"/>
          <w:szCs w:val="22"/>
        </w:rPr>
        <w:t xml:space="preserve">  De tekst werd voor de verkiezingen aan alle partijen bezorgd.  De meeste partijen (in ieder geval de partijen die de bestuursmeerderheid vormen) hebben hier positief op gereageerd.  De tekst kan dienen om de verwezenlijkingen te toetsen op het vlak van infrastructuur, het cultuuraanbod, de communicatie, de samenwerking en het erfgoedbeleid.</w:t>
      </w:r>
    </w:p>
    <w:p w14:paraId="76CF93E8" w14:textId="215BDBA8" w:rsidR="00CC44D6" w:rsidRDefault="004F4A5E" w:rsidP="00D32BEB">
      <w:pPr>
        <w:pStyle w:val="Plattetekst"/>
        <w:numPr>
          <w:ilvl w:val="0"/>
          <w:numId w:val="35"/>
        </w:numPr>
        <w:spacing w:after="0"/>
        <w:jc w:val="both"/>
        <w:rPr>
          <w:rFonts w:ascii="Arial" w:hAnsi="Arial" w:cs="Arial"/>
          <w:sz w:val="22"/>
          <w:szCs w:val="22"/>
        </w:rPr>
      </w:pPr>
      <w:r>
        <w:rPr>
          <w:rFonts w:ascii="Arial" w:hAnsi="Arial" w:cs="Arial"/>
          <w:sz w:val="22"/>
          <w:szCs w:val="22"/>
        </w:rPr>
        <w:t xml:space="preserve">Het gemeentebestuur heeft voor alle adviesraden statuten vastgelegd.  Deze bepalen de doelstellingen en taken van deze raden binnen het decretale kader.  De cultuurraad opereert binnen de vastgelegde bevoegdheden : </w:t>
      </w:r>
    </w:p>
    <w:p w14:paraId="028E0AC0" w14:textId="69CEDAA7" w:rsidR="004F4A5E" w:rsidRDefault="008E25F7" w:rsidP="004F4A5E">
      <w:pPr>
        <w:pStyle w:val="Plattetekst"/>
        <w:numPr>
          <w:ilvl w:val="1"/>
          <w:numId w:val="35"/>
        </w:numPr>
        <w:spacing w:after="0"/>
        <w:jc w:val="both"/>
        <w:rPr>
          <w:rFonts w:ascii="Arial" w:hAnsi="Arial" w:cs="Arial"/>
          <w:sz w:val="22"/>
          <w:szCs w:val="22"/>
        </w:rPr>
      </w:pPr>
      <w:r>
        <w:rPr>
          <w:rFonts w:ascii="Arial" w:hAnsi="Arial" w:cs="Arial"/>
          <w:sz w:val="22"/>
          <w:szCs w:val="22"/>
        </w:rPr>
        <w:lastRenderedPageBreak/>
        <w:t>Het beleidsdomein strekt zich uit over het cultuurleven in de brede zin, de bibliotheken, de culturele infrastructuur en het erfgoed.</w:t>
      </w:r>
    </w:p>
    <w:p w14:paraId="0C437FF0" w14:textId="17184F53" w:rsidR="008E25F7" w:rsidRDefault="008E25F7" w:rsidP="004F4A5E">
      <w:pPr>
        <w:pStyle w:val="Plattetekst"/>
        <w:numPr>
          <w:ilvl w:val="1"/>
          <w:numId w:val="35"/>
        </w:numPr>
        <w:spacing w:after="0"/>
        <w:jc w:val="both"/>
        <w:rPr>
          <w:rFonts w:ascii="Arial" w:hAnsi="Arial" w:cs="Arial"/>
          <w:sz w:val="22"/>
          <w:szCs w:val="22"/>
        </w:rPr>
      </w:pPr>
      <w:r>
        <w:rPr>
          <w:rFonts w:ascii="Arial" w:hAnsi="Arial" w:cs="Arial"/>
          <w:sz w:val="22"/>
          <w:szCs w:val="22"/>
        </w:rPr>
        <w:t>De raad verleent spontaan advies of op verzoek van het gemeentebestuur.</w:t>
      </w:r>
    </w:p>
    <w:p w14:paraId="32CADCB5" w14:textId="373D6293" w:rsidR="008E25F7" w:rsidRDefault="008E25F7" w:rsidP="004F4A5E">
      <w:pPr>
        <w:pStyle w:val="Plattetekst"/>
        <w:numPr>
          <w:ilvl w:val="1"/>
          <w:numId w:val="35"/>
        </w:numPr>
        <w:spacing w:after="0"/>
        <w:jc w:val="both"/>
        <w:rPr>
          <w:rFonts w:ascii="Arial" w:hAnsi="Arial" w:cs="Arial"/>
          <w:sz w:val="22"/>
          <w:szCs w:val="22"/>
        </w:rPr>
      </w:pPr>
      <w:r>
        <w:rPr>
          <w:rFonts w:ascii="Arial" w:hAnsi="Arial" w:cs="Arial"/>
          <w:sz w:val="22"/>
          <w:szCs w:val="22"/>
        </w:rPr>
        <w:t>Bijzondere aandacht wordt gegeven aan de meerjarenplanning (begroting), de verschillende reglementen en de nieuwe infrastructuur.</w:t>
      </w:r>
    </w:p>
    <w:p w14:paraId="7226F188" w14:textId="67736A29" w:rsidR="008E25F7" w:rsidRDefault="008E25F7" w:rsidP="004F4A5E">
      <w:pPr>
        <w:pStyle w:val="Plattetekst"/>
        <w:numPr>
          <w:ilvl w:val="1"/>
          <w:numId w:val="35"/>
        </w:numPr>
        <w:spacing w:after="0"/>
        <w:jc w:val="both"/>
        <w:rPr>
          <w:rFonts w:ascii="Arial" w:hAnsi="Arial" w:cs="Arial"/>
          <w:sz w:val="22"/>
          <w:szCs w:val="22"/>
        </w:rPr>
      </w:pPr>
      <w:r>
        <w:rPr>
          <w:rFonts w:ascii="Arial" w:hAnsi="Arial" w:cs="Arial"/>
          <w:sz w:val="22"/>
          <w:szCs w:val="22"/>
        </w:rPr>
        <w:t>De cultuurraad geeft advies over de subsidies, maar deelt zelf geen subsidies uit.</w:t>
      </w:r>
    </w:p>
    <w:p w14:paraId="4BA2CFEE" w14:textId="2E340B74" w:rsidR="008E25F7" w:rsidRDefault="008E25F7" w:rsidP="004F4A5E">
      <w:pPr>
        <w:pStyle w:val="Plattetekst"/>
        <w:numPr>
          <w:ilvl w:val="1"/>
          <w:numId w:val="35"/>
        </w:numPr>
        <w:spacing w:after="0"/>
        <w:jc w:val="both"/>
        <w:rPr>
          <w:rFonts w:ascii="Arial" w:hAnsi="Arial" w:cs="Arial"/>
          <w:sz w:val="22"/>
          <w:szCs w:val="22"/>
        </w:rPr>
      </w:pPr>
      <w:r>
        <w:rPr>
          <w:rFonts w:ascii="Arial" w:hAnsi="Arial" w:cs="Arial"/>
          <w:sz w:val="22"/>
          <w:szCs w:val="22"/>
        </w:rPr>
        <w:t>De cultuurraad organiseert zelf geen evenementen, maar kan hier wel aan meewerken.</w:t>
      </w:r>
    </w:p>
    <w:p w14:paraId="573C7FC3" w14:textId="15BFD8E2" w:rsidR="008E25F7" w:rsidRDefault="008E25F7" w:rsidP="004F4A5E">
      <w:pPr>
        <w:pStyle w:val="Plattetekst"/>
        <w:numPr>
          <w:ilvl w:val="1"/>
          <w:numId w:val="35"/>
        </w:numPr>
        <w:spacing w:after="0"/>
        <w:jc w:val="both"/>
        <w:rPr>
          <w:rFonts w:ascii="Arial" w:hAnsi="Arial" w:cs="Arial"/>
          <w:sz w:val="22"/>
          <w:szCs w:val="22"/>
        </w:rPr>
      </w:pPr>
      <w:r>
        <w:rPr>
          <w:rFonts w:ascii="Arial" w:hAnsi="Arial" w:cs="Arial"/>
          <w:sz w:val="22"/>
          <w:szCs w:val="22"/>
        </w:rPr>
        <w:t>De adviezen van de raad zijn niet bindend voor het gemeentebestuur.</w:t>
      </w:r>
    </w:p>
    <w:p w14:paraId="418431C2" w14:textId="4C4EF1E9" w:rsidR="008E25F7" w:rsidRDefault="008E25F7" w:rsidP="008E25F7">
      <w:pPr>
        <w:pStyle w:val="Plattetekst"/>
        <w:numPr>
          <w:ilvl w:val="0"/>
          <w:numId w:val="35"/>
        </w:numPr>
        <w:spacing w:after="0"/>
        <w:jc w:val="both"/>
        <w:rPr>
          <w:rFonts w:ascii="Arial" w:hAnsi="Arial" w:cs="Arial"/>
          <w:sz w:val="22"/>
          <w:szCs w:val="22"/>
        </w:rPr>
      </w:pPr>
      <w:r>
        <w:rPr>
          <w:rFonts w:ascii="Arial" w:hAnsi="Arial" w:cs="Arial"/>
          <w:sz w:val="22"/>
          <w:szCs w:val="22"/>
        </w:rPr>
        <w:t>Tot slot werd ook het huishoudelijk reglement van de cultuurraad vastgelegd.  Hierin wordt bepaald hoe en wanneer de raad samenkomt en op welke manier adviezen tot stand kunnen komen.  Binnen de beperkingen van de statuten kan de cultuurraad autonoom beslissen over de werking.  We vertrekken van het bestaande reglement.  Voorstellen tot wijziging kunnen</w:t>
      </w:r>
      <w:r w:rsidR="00E51F5D">
        <w:rPr>
          <w:rFonts w:ascii="Arial" w:hAnsi="Arial" w:cs="Arial"/>
          <w:sz w:val="22"/>
          <w:szCs w:val="22"/>
        </w:rPr>
        <w:t xml:space="preserve"> tot 2 februari</w:t>
      </w:r>
      <w:r>
        <w:rPr>
          <w:rFonts w:ascii="Arial" w:hAnsi="Arial" w:cs="Arial"/>
          <w:sz w:val="22"/>
          <w:szCs w:val="22"/>
        </w:rPr>
        <w:t xml:space="preserve"> ingediend worden bij de cultuurambtenaar of de secretaris.  Op de volgende vergadering wordt het reglement definitief aangenomen.</w:t>
      </w:r>
    </w:p>
    <w:p w14:paraId="40C0B614" w14:textId="77777777" w:rsidR="00E7728D" w:rsidRDefault="00E7728D" w:rsidP="004C7BF6">
      <w:pPr>
        <w:jc w:val="both"/>
        <w:rPr>
          <w:rFonts w:ascii="Arial" w:hAnsi="Arial" w:cs="Arial"/>
          <w:sz w:val="22"/>
          <w:szCs w:val="22"/>
        </w:rPr>
      </w:pPr>
    </w:p>
    <w:p w14:paraId="2B36342D" w14:textId="6892754D" w:rsidR="003C3739" w:rsidRPr="005961F8" w:rsidRDefault="00E51F5D" w:rsidP="008B62F5">
      <w:pPr>
        <w:pStyle w:val="Lijstalinea"/>
        <w:numPr>
          <w:ilvl w:val="0"/>
          <w:numId w:val="22"/>
        </w:numPr>
        <w:shd w:val="clear" w:color="auto" w:fill="FFFFFF"/>
        <w:suppressAutoHyphens w:val="0"/>
        <w:spacing w:beforeAutospacing="1" w:afterAutospacing="1" w:line="240" w:lineRule="auto"/>
        <w:rPr>
          <w:rFonts w:ascii="Helvetica" w:hAnsi="Helvetica"/>
          <w:b/>
          <w:bCs/>
          <w:kern w:val="0"/>
          <w:sz w:val="22"/>
          <w:szCs w:val="22"/>
          <w:lang w:val="nl-BE" w:eastAsia="nl-BE"/>
        </w:rPr>
      </w:pPr>
      <w:r>
        <w:rPr>
          <w:rFonts w:ascii="Arial" w:hAnsi="Arial" w:cs="Arial"/>
          <w:b/>
          <w:bCs/>
          <w:kern w:val="0"/>
          <w:sz w:val="22"/>
          <w:szCs w:val="22"/>
          <w:bdr w:val="none" w:sz="0" w:space="0" w:color="auto" w:frame="1"/>
          <w:lang w:val="nl-BE" w:eastAsia="nl-BE"/>
        </w:rPr>
        <w:t>Verkiezing van de voorzitter en de secretaris</w:t>
      </w:r>
    </w:p>
    <w:p w14:paraId="59A27E46" w14:textId="1DFDCA91" w:rsidR="009354B8" w:rsidRDefault="00E51F5D" w:rsidP="00E51F5D">
      <w:pPr>
        <w:shd w:val="clear" w:color="auto" w:fill="FFFFFF"/>
        <w:suppressAutoHyphens w:val="0"/>
        <w:spacing w:line="240" w:lineRule="auto"/>
        <w:rPr>
          <w:rFonts w:ascii="Arial" w:hAnsi="Arial" w:cs="Arial"/>
          <w:color w:val="000000" w:themeColor="text1"/>
          <w:kern w:val="0"/>
          <w:sz w:val="22"/>
          <w:szCs w:val="22"/>
          <w:bdr w:val="none" w:sz="0" w:space="0" w:color="auto" w:frame="1"/>
          <w:lang w:val="nl-BE" w:eastAsia="nl-BE"/>
        </w:rPr>
      </w:pPr>
      <w:r>
        <w:rPr>
          <w:rFonts w:ascii="Arial" w:hAnsi="Arial" w:cs="Arial"/>
          <w:color w:val="000000" w:themeColor="text1"/>
          <w:kern w:val="0"/>
          <w:sz w:val="22"/>
          <w:szCs w:val="22"/>
          <w:bdr w:val="none" w:sz="0" w:space="0" w:color="auto" w:frame="1"/>
          <w:lang w:val="nl-BE" w:eastAsia="nl-BE"/>
        </w:rPr>
        <w:t>Voor beide functies dient zich 1 kandidaat aan.  De cultuurraad is het eenparig eens met de aanstelling van beide functies.</w:t>
      </w:r>
    </w:p>
    <w:p w14:paraId="384A806B" w14:textId="0EC6766F" w:rsidR="00E51F5D" w:rsidRDefault="00E51F5D" w:rsidP="00E51F5D">
      <w:pPr>
        <w:pStyle w:val="Lijstalinea"/>
        <w:numPr>
          <w:ilvl w:val="0"/>
          <w:numId w:val="40"/>
        </w:numPr>
        <w:shd w:val="clear" w:color="auto" w:fill="FFFFFF"/>
        <w:suppressAutoHyphens w:val="0"/>
        <w:spacing w:line="240" w:lineRule="auto"/>
        <w:rPr>
          <w:rFonts w:ascii="Helvetica" w:hAnsi="Helvetica"/>
          <w:color w:val="000000" w:themeColor="text1"/>
          <w:kern w:val="0"/>
          <w:sz w:val="21"/>
          <w:szCs w:val="21"/>
          <w:lang w:eastAsia="nl-BE"/>
        </w:rPr>
      </w:pPr>
      <w:r>
        <w:rPr>
          <w:rFonts w:ascii="Helvetica" w:hAnsi="Helvetica"/>
          <w:color w:val="000000" w:themeColor="text1"/>
          <w:kern w:val="0"/>
          <w:sz w:val="21"/>
          <w:szCs w:val="21"/>
          <w:lang w:eastAsia="nl-BE"/>
        </w:rPr>
        <w:t>Voorzitter : Ilse Verachtert</w:t>
      </w:r>
    </w:p>
    <w:p w14:paraId="43BD6A3D" w14:textId="50EAE6DB" w:rsidR="009354B8" w:rsidRPr="00E51F5D" w:rsidRDefault="00E51F5D" w:rsidP="00A03EDA">
      <w:pPr>
        <w:pStyle w:val="Lijstalinea"/>
        <w:numPr>
          <w:ilvl w:val="0"/>
          <w:numId w:val="40"/>
        </w:numPr>
        <w:shd w:val="clear" w:color="auto" w:fill="FFFFFF"/>
        <w:suppressAutoHyphens w:val="0"/>
        <w:spacing w:beforeAutospacing="1" w:afterAutospacing="1" w:line="240" w:lineRule="auto"/>
        <w:rPr>
          <w:rFonts w:ascii="Helvetica" w:hAnsi="Helvetica"/>
          <w:color w:val="666666"/>
          <w:kern w:val="0"/>
          <w:sz w:val="21"/>
          <w:szCs w:val="21"/>
          <w:lang w:eastAsia="nl-BE"/>
        </w:rPr>
      </w:pPr>
      <w:r w:rsidRPr="00E51F5D">
        <w:rPr>
          <w:rFonts w:ascii="Helvetica" w:hAnsi="Helvetica"/>
          <w:color w:val="000000" w:themeColor="text1"/>
          <w:kern w:val="0"/>
          <w:sz w:val="21"/>
          <w:szCs w:val="21"/>
          <w:lang w:eastAsia="nl-BE"/>
        </w:rPr>
        <w:t>Secretaris : Walter Leysen</w:t>
      </w:r>
    </w:p>
    <w:p w14:paraId="597C6A94" w14:textId="66BDFFB0" w:rsidR="003C3739" w:rsidRPr="008B62F5" w:rsidRDefault="00E51F5D" w:rsidP="008B62F5">
      <w:pPr>
        <w:pStyle w:val="Lijstalinea"/>
        <w:numPr>
          <w:ilvl w:val="0"/>
          <w:numId w:val="22"/>
        </w:numPr>
        <w:shd w:val="clear" w:color="auto" w:fill="FFFFFF"/>
        <w:suppressAutoHyphens w:val="0"/>
        <w:spacing w:beforeAutospacing="1" w:afterAutospacing="1" w:line="240" w:lineRule="auto"/>
        <w:rPr>
          <w:rFonts w:ascii="Helvetica" w:hAnsi="Helvetica"/>
          <w:b/>
          <w:bCs/>
          <w:kern w:val="0"/>
          <w:sz w:val="22"/>
          <w:szCs w:val="22"/>
          <w:lang w:val="nl-BE" w:eastAsia="nl-BE"/>
        </w:rPr>
      </w:pPr>
      <w:r>
        <w:rPr>
          <w:rFonts w:ascii="Arial" w:hAnsi="Arial" w:cs="Arial"/>
          <w:b/>
          <w:bCs/>
          <w:kern w:val="0"/>
          <w:sz w:val="22"/>
          <w:szCs w:val="22"/>
          <w:bdr w:val="none" w:sz="0" w:space="0" w:color="auto" w:frame="1"/>
          <w:lang w:val="nl-BE" w:eastAsia="nl-BE"/>
        </w:rPr>
        <w:t>Vergaderkalender voor 2026</w:t>
      </w:r>
    </w:p>
    <w:p w14:paraId="31BF78B4" w14:textId="602D05EE" w:rsidR="005961F8" w:rsidRDefault="00E51F5D" w:rsidP="005961F8">
      <w:pPr>
        <w:shd w:val="clear" w:color="auto" w:fill="FFFFFF"/>
        <w:suppressAutoHyphens w:val="0"/>
        <w:spacing w:beforeAutospacing="1" w:afterAutospacing="1" w:line="240" w:lineRule="auto"/>
        <w:rPr>
          <w:rFonts w:ascii="Arial" w:hAnsi="Arial" w:cs="Arial"/>
          <w:kern w:val="0"/>
          <w:sz w:val="22"/>
          <w:szCs w:val="22"/>
          <w:lang w:val="nl-BE" w:eastAsia="nl-BE"/>
        </w:rPr>
      </w:pPr>
      <w:r>
        <w:rPr>
          <w:rFonts w:ascii="Arial" w:hAnsi="Arial" w:cs="Arial"/>
          <w:kern w:val="0"/>
          <w:sz w:val="22"/>
          <w:szCs w:val="22"/>
          <w:lang w:val="nl-BE" w:eastAsia="nl-BE"/>
        </w:rPr>
        <w:t>De cultuurraad neemt zich voor om 4 of 5 keer per jaar te vergaderen.  Na de bijeenkomst van vandaag worden volgende data ingepland :</w:t>
      </w:r>
    </w:p>
    <w:p w14:paraId="2E2B90AD" w14:textId="1310A4C9" w:rsidR="00E51F5D" w:rsidRDefault="00E51F5D" w:rsidP="00E51F5D">
      <w:pPr>
        <w:pStyle w:val="Lijstalinea"/>
        <w:numPr>
          <w:ilvl w:val="0"/>
          <w:numId w:val="41"/>
        </w:numPr>
        <w:shd w:val="clear" w:color="auto" w:fill="FFFFFF"/>
        <w:suppressAutoHyphens w:val="0"/>
        <w:spacing w:beforeAutospacing="1" w:afterAutospacing="1" w:line="240" w:lineRule="auto"/>
        <w:rPr>
          <w:rFonts w:ascii="Arial" w:hAnsi="Arial" w:cs="Arial"/>
          <w:kern w:val="0"/>
          <w:sz w:val="22"/>
          <w:szCs w:val="22"/>
          <w:lang w:val="nl-BE" w:eastAsia="nl-BE"/>
        </w:rPr>
      </w:pPr>
      <w:r>
        <w:rPr>
          <w:rFonts w:ascii="Arial" w:hAnsi="Arial" w:cs="Arial"/>
          <w:kern w:val="0"/>
          <w:sz w:val="22"/>
          <w:szCs w:val="22"/>
          <w:lang w:val="nl-BE" w:eastAsia="nl-BE"/>
        </w:rPr>
        <w:t>Maandag 16 maart</w:t>
      </w:r>
    </w:p>
    <w:p w14:paraId="7132D0FD" w14:textId="71992207" w:rsidR="00E51F5D" w:rsidRDefault="00E51F5D" w:rsidP="00E51F5D">
      <w:pPr>
        <w:pStyle w:val="Lijstalinea"/>
        <w:numPr>
          <w:ilvl w:val="0"/>
          <w:numId w:val="41"/>
        </w:numPr>
        <w:shd w:val="clear" w:color="auto" w:fill="FFFFFF"/>
        <w:suppressAutoHyphens w:val="0"/>
        <w:spacing w:beforeAutospacing="1" w:afterAutospacing="1" w:line="240" w:lineRule="auto"/>
        <w:rPr>
          <w:rFonts w:ascii="Arial" w:hAnsi="Arial" w:cs="Arial"/>
          <w:kern w:val="0"/>
          <w:sz w:val="22"/>
          <w:szCs w:val="22"/>
          <w:lang w:val="nl-BE" w:eastAsia="nl-BE"/>
        </w:rPr>
      </w:pPr>
      <w:r>
        <w:rPr>
          <w:rFonts w:ascii="Arial" w:hAnsi="Arial" w:cs="Arial"/>
          <w:kern w:val="0"/>
          <w:sz w:val="22"/>
          <w:szCs w:val="22"/>
          <w:lang w:val="nl-BE" w:eastAsia="nl-BE"/>
        </w:rPr>
        <w:t>Maandag 15 juni</w:t>
      </w:r>
    </w:p>
    <w:p w14:paraId="236FB2FB" w14:textId="47471CA2" w:rsidR="00E51F5D" w:rsidRDefault="00E51F5D" w:rsidP="00E51F5D">
      <w:pPr>
        <w:pStyle w:val="Lijstalinea"/>
        <w:numPr>
          <w:ilvl w:val="0"/>
          <w:numId w:val="41"/>
        </w:numPr>
        <w:shd w:val="clear" w:color="auto" w:fill="FFFFFF"/>
        <w:suppressAutoHyphens w:val="0"/>
        <w:spacing w:beforeAutospacing="1" w:afterAutospacing="1" w:line="240" w:lineRule="auto"/>
        <w:rPr>
          <w:rFonts w:ascii="Arial" w:hAnsi="Arial" w:cs="Arial"/>
          <w:kern w:val="0"/>
          <w:sz w:val="22"/>
          <w:szCs w:val="22"/>
          <w:lang w:val="nl-BE" w:eastAsia="nl-BE"/>
        </w:rPr>
      </w:pPr>
      <w:r>
        <w:rPr>
          <w:rFonts w:ascii="Arial" w:hAnsi="Arial" w:cs="Arial"/>
          <w:kern w:val="0"/>
          <w:sz w:val="22"/>
          <w:szCs w:val="22"/>
          <w:lang w:val="nl-BE" w:eastAsia="nl-BE"/>
        </w:rPr>
        <w:t>Maandag 28 september</w:t>
      </w:r>
    </w:p>
    <w:p w14:paraId="5657C34A" w14:textId="6368DA49" w:rsidR="00E51F5D" w:rsidRDefault="00E51F5D" w:rsidP="00E51F5D">
      <w:pPr>
        <w:pStyle w:val="Lijstalinea"/>
        <w:numPr>
          <w:ilvl w:val="0"/>
          <w:numId w:val="41"/>
        </w:numPr>
        <w:shd w:val="clear" w:color="auto" w:fill="FFFFFF"/>
        <w:suppressAutoHyphens w:val="0"/>
        <w:spacing w:beforeAutospacing="1" w:afterAutospacing="1" w:line="240" w:lineRule="auto"/>
        <w:rPr>
          <w:rFonts w:ascii="Arial" w:hAnsi="Arial" w:cs="Arial"/>
          <w:kern w:val="0"/>
          <w:sz w:val="22"/>
          <w:szCs w:val="22"/>
          <w:lang w:val="nl-BE" w:eastAsia="nl-BE"/>
        </w:rPr>
      </w:pPr>
      <w:r>
        <w:rPr>
          <w:rFonts w:ascii="Arial" w:hAnsi="Arial" w:cs="Arial"/>
          <w:kern w:val="0"/>
          <w:sz w:val="22"/>
          <w:szCs w:val="22"/>
          <w:lang w:val="nl-BE" w:eastAsia="nl-BE"/>
        </w:rPr>
        <w:t>Maandag 16 november (onder voorbehoud van voldoende agendapunten)</w:t>
      </w:r>
    </w:p>
    <w:p w14:paraId="1B6F9403" w14:textId="137BEA23" w:rsidR="00E51F5D" w:rsidRDefault="00E51F5D" w:rsidP="00E51F5D">
      <w:pPr>
        <w:shd w:val="clear" w:color="auto" w:fill="FFFFFF"/>
        <w:suppressAutoHyphens w:val="0"/>
        <w:spacing w:beforeAutospacing="1" w:afterAutospacing="1" w:line="240" w:lineRule="auto"/>
        <w:rPr>
          <w:rFonts w:ascii="Arial" w:hAnsi="Arial" w:cs="Arial"/>
          <w:kern w:val="0"/>
          <w:sz w:val="22"/>
          <w:szCs w:val="22"/>
          <w:lang w:val="nl-BE" w:eastAsia="nl-BE"/>
        </w:rPr>
      </w:pPr>
      <w:r>
        <w:rPr>
          <w:rFonts w:ascii="Arial" w:hAnsi="Arial" w:cs="Arial"/>
          <w:kern w:val="0"/>
          <w:sz w:val="22"/>
          <w:szCs w:val="22"/>
          <w:lang w:val="nl-BE" w:eastAsia="nl-BE"/>
        </w:rPr>
        <w:t xml:space="preserve">Omwille van de beschikbaarheid van de voorzitter starten de vergaderingen voortaan om 20 uur.  De locatie kan wisselen tussen de </w:t>
      </w:r>
      <w:proofErr w:type="spellStart"/>
      <w:r>
        <w:rPr>
          <w:rFonts w:ascii="Arial" w:hAnsi="Arial" w:cs="Arial"/>
          <w:kern w:val="0"/>
          <w:sz w:val="22"/>
          <w:szCs w:val="22"/>
          <w:lang w:val="nl-BE" w:eastAsia="nl-BE"/>
        </w:rPr>
        <w:t>OC’s</w:t>
      </w:r>
      <w:proofErr w:type="spellEnd"/>
      <w:r>
        <w:rPr>
          <w:rFonts w:ascii="Arial" w:hAnsi="Arial" w:cs="Arial"/>
          <w:kern w:val="0"/>
          <w:sz w:val="22"/>
          <w:szCs w:val="22"/>
          <w:lang w:val="nl-BE" w:eastAsia="nl-BE"/>
        </w:rPr>
        <w:t xml:space="preserve"> van Tielen en Lichtaart en het gemeentehuis in Kasterlee.  Alternatieve mogelijkheden zijn het erfgoedhuis of de bibliotheken.  Het gebruik van OC Kasterlee wordt niet aangemoedigd omwille van de nog lopende </w:t>
      </w:r>
      <w:proofErr w:type="spellStart"/>
      <w:r>
        <w:rPr>
          <w:rFonts w:ascii="Arial" w:hAnsi="Arial" w:cs="Arial"/>
          <w:kern w:val="0"/>
          <w:sz w:val="22"/>
          <w:szCs w:val="22"/>
          <w:lang w:val="nl-BE" w:eastAsia="nl-BE"/>
        </w:rPr>
        <w:t>BTW-ruling</w:t>
      </w:r>
      <w:proofErr w:type="spellEnd"/>
      <w:r>
        <w:rPr>
          <w:rFonts w:ascii="Arial" w:hAnsi="Arial" w:cs="Arial"/>
          <w:kern w:val="0"/>
          <w:sz w:val="22"/>
          <w:szCs w:val="22"/>
          <w:lang w:val="nl-BE" w:eastAsia="nl-BE"/>
        </w:rPr>
        <w:t>.</w:t>
      </w:r>
    </w:p>
    <w:p w14:paraId="2FDA5CBC" w14:textId="06D0E774" w:rsidR="00864ED6" w:rsidRPr="005961F8" w:rsidRDefault="0008325A" w:rsidP="005961F8">
      <w:pPr>
        <w:shd w:val="clear" w:color="auto" w:fill="FFFFFF"/>
        <w:suppressAutoHyphens w:val="0"/>
        <w:spacing w:beforeAutospacing="1" w:afterAutospacing="1" w:line="240" w:lineRule="auto"/>
        <w:rPr>
          <w:rFonts w:ascii="Helvetica" w:hAnsi="Helvetica"/>
          <w:kern w:val="0"/>
          <w:sz w:val="22"/>
          <w:szCs w:val="22"/>
          <w:lang w:val="nl-BE" w:eastAsia="nl-BE"/>
        </w:rPr>
      </w:pPr>
      <w:r>
        <w:rPr>
          <w:rFonts w:ascii="Arial" w:hAnsi="Arial" w:cs="Arial"/>
          <w:kern w:val="0"/>
          <w:sz w:val="22"/>
          <w:szCs w:val="22"/>
          <w:lang w:val="nl-BE" w:eastAsia="nl-BE"/>
        </w:rPr>
        <w:t>Voor het netwerkmoment (algemene vergadering) wordt gemikt op dinsdag 5 mei of woensdag 6 mei met als locatie het OC van Tielen.</w:t>
      </w:r>
    </w:p>
    <w:p w14:paraId="5D6E4A41" w14:textId="6B151860" w:rsidR="003C3739" w:rsidRPr="00864ED6" w:rsidRDefault="0008325A" w:rsidP="005961F8">
      <w:pPr>
        <w:pStyle w:val="Lijstalinea"/>
        <w:numPr>
          <w:ilvl w:val="0"/>
          <w:numId w:val="22"/>
        </w:numPr>
        <w:shd w:val="clear" w:color="auto" w:fill="FFFFFF"/>
        <w:suppressAutoHyphens w:val="0"/>
        <w:spacing w:beforeAutospacing="1" w:afterAutospacing="1" w:line="240" w:lineRule="auto"/>
        <w:rPr>
          <w:rFonts w:ascii="Helvetica" w:hAnsi="Helvetica"/>
          <w:b/>
          <w:bCs/>
          <w:kern w:val="0"/>
          <w:sz w:val="22"/>
          <w:szCs w:val="22"/>
          <w:lang w:val="nl-BE" w:eastAsia="nl-BE"/>
        </w:rPr>
      </w:pPr>
      <w:r>
        <w:rPr>
          <w:rFonts w:ascii="Arial" w:hAnsi="Arial" w:cs="Arial"/>
          <w:b/>
          <w:bCs/>
          <w:kern w:val="0"/>
          <w:sz w:val="22"/>
          <w:szCs w:val="22"/>
          <w:bdr w:val="none" w:sz="0" w:space="0" w:color="auto" w:frame="1"/>
          <w:lang w:val="nl-BE" w:eastAsia="nl-BE"/>
        </w:rPr>
        <w:t>Afgevaardigden voor de adviescommissie subsidies</w:t>
      </w:r>
    </w:p>
    <w:p w14:paraId="37270479" w14:textId="20D43C8D" w:rsidR="00864ED6" w:rsidRDefault="0008325A" w:rsidP="00864ED6">
      <w:pPr>
        <w:shd w:val="clear" w:color="auto" w:fill="FFFFFF"/>
        <w:suppressAutoHyphens w:val="0"/>
        <w:spacing w:before="100" w:beforeAutospacing="1" w:after="100" w:afterAutospacing="1" w:line="240" w:lineRule="auto"/>
        <w:rPr>
          <w:rFonts w:ascii="Arial" w:hAnsi="Arial" w:cs="Arial"/>
          <w:kern w:val="0"/>
          <w:sz w:val="22"/>
          <w:szCs w:val="22"/>
          <w:lang w:val="nl-BE" w:eastAsia="nl-BE"/>
        </w:rPr>
      </w:pPr>
      <w:r>
        <w:rPr>
          <w:rFonts w:ascii="Arial" w:hAnsi="Arial" w:cs="Arial"/>
          <w:kern w:val="0"/>
          <w:sz w:val="22"/>
          <w:szCs w:val="22"/>
          <w:lang w:val="nl-BE" w:eastAsia="nl-BE"/>
        </w:rPr>
        <w:t xml:space="preserve">Deze taak zal voortaan worden waargenomen door Katrien Willems, Bea </w:t>
      </w:r>
      <w:proofErr w:type="spellStart"/>
      <w:r>
        <w:rPr>
          <w:rFonts w:ascii="Arial" w:hAnsi="Arial" w:cs="Arial"/>
          <w:kern w:val="0"/>
          <w:sz w:val="22"/>
          <w:szCs w:val="22"/>
          <w:lang w:val="nl-BE" w:eastAsia="nl-BE"/>
        </w:rPr>
        <w:t>Jaenen</w:t>
      </w:r>
      <w:proofErr w:type="spellEnd"/>
      <w:r>
        <w:rPr>
          <w:rFonts w:ascii="Arial" w:hAnsi="Arial" w:cs="Arial"/>
          <w:kern w:val="0"/>
          <w:sz w:val="22"/>
          <w:szCs w:val="22"/>
          <w:lang w:val="nl-BE" w:eastAsia="nl-BE"/>
        </w:rPr>
        <w:t xml:space="preserve">, Ben </w:t>
      </w:r>
      <w:proofErr w:type="spellStart"/>
      <w:r>
        <w:rPr>
          <w:rFonts w:ascii="Arial" w:hAnsi="Arial" w:cs="Arial"/>
          <w:kern w:val="0"/>
          <w:sz w:val="22"/>
          <w:szCs w:val="22"/>
          <w:lang w:val="nl-BE" w:eastAsia="nl-BE"/>
        </w:rPr>
        <w:t>Christiani</w:t>
      </w:r>
      <w:proofErr w:type="spellEnd"/>
      <w:r>
        <w:rPr>
          <w:rFonts w:ascii="Arial" w:hAnsi="Arial" w:cs="Arial"/>
          <w:kern w:val="0"/>
          <w:sz w:val="22"/>
          <w:szCs w:val="22"/>
          <w:lang w:val="nl-BE" w:eastAsia="nl-BE"/>
        </w:rPr>
        <w:t xml:space="preserve"> en Walter Leysen.  Lien van Ballaer is de plaatsvervanger.  De commissie komt dit jaar 3 keer samen op maandag 23/2, dinsdag 16/6 en woensdag 18/11.</w:t>
      </w:r>
    </w:p>
    <w:p w14:paraId="3A623BF6" w14:textId="77777777" w:rsidR="0008325A" w:rsidRDefault="0008325A" w:rsidP="00864ED6">
      <w:pPr>
        <w:shd w:val="clear" w:color="auto" w:fill="FFFFFF"/>
        <w:suppressAutoHyphens w:val="0"/>
        <w:spacing w:before="100" w:beforeAutospacing="1" w:after="100" w:afterAutospacing="1" w:line="240" w:lineRule="auto"/>
        <w:rPr>
          <w:rFonts w:ascii="Arial" w:hAnsi="Arial" w:cs="Arial"/>
          <w:kern w:val="0"/>
          <w:sz w:val="22"/>
          <w:szCs w:val="22"/>
          <w:lang w:val="nl-BE" w:eastAsia="nl-BE"/>
        </w:rPr>
      </w:pPr>
    </w:p>
    <w:p w14:paraId="417D9213" w14:textId="50EF1ED4" w:rsidR="008B4261" w:rsidRPr="008B4261" w:rsidRDefault="00774F6C" w:rsidP="008B4261">
      <w:pPr>
        <w:pStyle w:val="Lijstalinea"/>
        <w:numPr>
          <w:ilvl w:val="0"/>
          <w:numId w:val="22"/>
        </w:numPr>
        <w:shd w:val="clear" w:color="auto" w:fill="FFFFFF"/>
        <w:suppressAutoHyphens w:val="0"/>
        <w:spacing w:before="100" w:beforeAutospacing="1" w:after="100" w:afterAutospacing="1" w:line="240" w:lineRule="auto"/>
        <w:rPr>
          <w:rFonts w:ascii="Arial" w:hAnsi="Arial" w:cs="Arial"/>
          <w:b/>
          <w:bCs/>
          <w:kern w:val="0"/>
          <w:sz w:val="22"/>
          <w:szCs w:val="22"/>
          <w:lang w:val="nl-BE" w:eastAsia="nl-BE"/>
        </w:rPr>
      </w:pPr>
      <w:r>
        <w:rPr>
          <w:rFonts w:ascii="Arial" w:hAnsi="Arial" w:cs="Arial"/>
          <w:b/>
          <w:bCs/>
          <w:kern w:val="0"/>
          <w:sz w:val="22"/>
          <w:szCs w:val="22"/>
          <w:lang w:val="nl-BE" w:eastAsia="nl-BE"/>
        </w:rPr>
        <w:lastRenderedPageBreak/>
        <w:t>Advies over de wijzigingen aan het gebruikersreglement voor de Vrijetijdsinfrastructuur (VTI)</w:t>
      </w:r>
    </w:p>
    <w:p w14:paraId="308A94B9" w14:textId="77777777" w:rsidR="00774F6C" w:rsidRPr="00774F6C" w:rsidRDefault="00774F6C" w:rsidP="00774F6C">
      <w:pPr>
        <w:shd w:val="clear" w:color="auto" w:fill="FFFFFF"/>
        <w:suppressAutoHyphens w:val="0"/>
        <w:spacing w:before="100" w:beforeAutospacing="1" w:after="100" w:afterAutospacing="1" w:line="240" w:lineRule="auto"/>
        <w:rPr>
          <w:rFonts w:ascii="Arial" w:hAnsi="Arial" w:cs="Arial"/>
          <w:kern w:val="0"/>
          <w:sz w:val="22"/>
          <w:szCs w:val="22"/>
          <w:lang w:val="nl-BE" w:eastAsia="nl-BE"/>
        </w:rPr>
      </w:pPr>
      <w:r w:rsidRPr="00774F6C">
        <w:rPr>
          <w:rFonts w:ascii="Arial" w:hAnsi="Arial" w:cs="Arial"/>
          <w:kern w:val="0"/>
          <w:sz w:val="22"/>
          <w:szCs w:val="22"/>
          <w:lang w:val="nl-BE" w:eastAsia="nl-BE"/>
        </w:rPr>
        <w:t>Welke voorstellen tot wijzigingen liggen op tafel en hoe zijn deze tot stand gekomen?</w:t>
      </w:r>
    </w:p>
    <w:p w14:paraId="4F78594B" w14:textId="77777777" w:rsidR="00774F6C" w:rsidRPr="00774F6C" w:rsidRDefault="00774F6C" w:rsidP="00774F6C">
      <w:pPr>
        <w:pStyle w:val="Lijstalinea"/>
        <w:numPr>
          <w:ilvl w:val="0"/>
          <w:numId w:val="42"/>
        </w:numPr>
        <w:shd w:val="clear" w:color="auto" w:fill="FFFFFF"/>
        <w:suppressAutoHyphens w:val="0"/>
        <w:spacing w:before="100" w:beforeAutospacing="1" w:after="100" w:afterAutospacing="1" w:line="240" w:lineRule="auto"/>
        <w:rPr>
          <w:rFonts w:ascii="Arial" w:hAnsi="Arial" w:cs="Arial"/>
          <w:kern w:val="0"/>
          <w:sz w:val="22"/>
          <w:szCs w:val="22"/>
          <w:lang w:val="nl-BE" w:eastAsia="nl-BE"/>
        </w:rPr>
      </w:pPr>
      <w:r w:rsidRPr="00774F6C">
        <w:rPr>
          <w:rFonts w:ascii="Arial" w:hAnsi="Arial" w:cs="Arial"/>
          <w:kern w:val="0"/>
          <w:sz w:val="22"/>
          <w:szCs w:val="22"/>
          <w:lang w:val="nl-BE" w:eastAsia="nl-BE"/>
        </w:rPr>
        <w:t xml:space="preserve">Feedback van conciërges en zaalwachters om zaken te schrappen, aan te passen, anders te formuleren, … tijdens de periode tussen nu en de vorige revisie: </w:t>
      </w:r>
    </w:p>
    <w:p w14:paraId="57067526" w14:textId="77777777" w:rsidR="00774F6C" w:rsidRPr="00774F6C" w:rsidRDefault="00774F6C" w:rsidP="00774F6C">
      <w:pPr>
        <w:pStyle w:val="Lijstalinea"/>
        <w:numPr>
          <w:ilvl w:val="1"/>
          <w:numId w:val="42"/>
        </w:numPr>
        <w:shd w:val="clear" w:color="auto" w:fill="FFFFFF"/>
        <w:suppressAutoHyphens w:val="0"/>
        <w:spacing w:before="100" w:beforeAutospacing="1" w:after="100" w:afterAutospacing="1" w:line="240" w:lineRule="auto"/>
        <w:rPr>
          <w:rFonts w:ascii="Arial" w:hAnsi="Arial" w:cs="Arial"/>
          <w:kern w:val="0"/>
          <w:sz w:val="22"/>
          <w:szCs w:val="22"/>
          <w:lang w:val="nl-BE" w:eastAsia="nl-BE"/>
        </w:rPr>
      </w:pPr>
      <w:r w:rsidRPr="00774F6C">
        <w:rPr>
          <w:rFonts w:ascii="Arial" w:hAnsi="Arial" w:cs="Arial"/>
          <w:kern w:val="0"/>
          <w:sz w:val="22"/>
          <w:szCs w:val="22"/>
          <w:lang w:val="nl-BE" w:eastAsia="nl-BE"/>
        </w:rPr>
        <w:t>Voorbeelden: je kan geen tafels of stoelen meer huren via de brouwer, want dat is eerder uit de raamovereenkomst met de brouwer gehaald, de keuken van OC Lichtaart zit mee vervat in het gebruik van de grote zaal, enz.</w:t>
      </w:r>
    </w:p>
    <w:p w14:paraId="2DC92A04" w14:textId="77777777" w:rsidR="00774F6C" w:rsidRPr="00774F6C" w:rsidRDefault="00774F6C" w:rsidP="00774F6C">
      <w:pPr>
        <w:pStyle w:val="Lijstalinea"/>
        <w:numPr>
          <w:ilvl w:val="0"/>
          <w:numId w:val="42"/>
        </w:numPr>
        <w:shd w:val="clear" w:color="auto" w:fill="FFFFFF"/>
        <w:suppressAutoHyphens w:val="0"/>
        <w:spacing w:before="100" w:beforeAutospacing="1" w:after="100" w:afterAutospacing="1" w:line="240" w:lineRule="auto"/>
        <w:rPr>
          <w:rFonts w:ascii="Arial" w:hAnsi="Arial" w:cs="Arial"/>
          <w:kern w:val="0"/>
          <w:sz w:val="22"/>
          <w:szCs w:val="22"/>
          <w:lang w:val="nl-BE" w:eastAsia="nl-BE"/>
        </w:rPr>
      </w:pPr>
      <w:r w:rsidRPr="00774F6C">
        <w:rPr>
          <w:rFonts w:ascii="Arial" w:hAnsi="Arial" w:cs="Arial"/>
          <w:kern w:val="0"/>
          <w:sz w:val="22"/>
          <w:szCs w:val="22"/>
          <w:lang w:val="nl-BE" w:eastAsia="nl-BE"/>
        </w:rPr>
        <w:t xml:space="preserve">Feedback van interne diensten:  </w:t>
      </w:r>
    </w:p>
    <w:p w14:paraId="195DB4EC" w14:textId="77777777" w:rsidR="00774F6C" w:rsidRPr="00774F6C" w:rsidRDefault="00774F6C" w:rsidP="00774F6C">
      <w:pPr>
        <w:pStyle w:val="Lijstalinea"/>
        <w:numPr>
          <w:ilvl w:val="1"/>
          <w:numId w:val="42"/>
        </w:numPr>
        <w:shd w:val="clear" w:color="auto" w:fill="FFFFFF"/>
        <w:suppressAutoHyphens w:val="0"/>
        <w:spacing w:before="100" w:beforeAutospacing="1" w:after="100" w:afterAutospacing="1" w:line="240" w:lineRule="auto"/>
        <w:rPr>
          <w:rFonts w:ascii="Arial" w:hAnsi="Arial" w:cs="Arial"/>
          <w:kern w:val="0"/>
          <w:sz w:val="22"/>
          <w:szCs w:val="22"/>
          <w:lang w:val="nl-BE" w:eastAsia="nl-BE"/>
        </w:rPr>
      </w:pPr>
      <w:r w:rsidRPr="00774F6C">
        <w:rPr>
          <w:rFonts w:ascii="Arial" w:hAnsi="Arial" w:cs="Arial"/>
          <w:kern w:val="0"/>
          <w:sz w:val="22"/>
          <w:szCs w:val="22"/>
          <w:lang w:val="nl-BE" w:eastAsia="nl-BE"/>
        </w:rPr>
        <w:t xml:space="preserve">Voorbeelden: een verduidelijking van de sorteerregels voor afval, toevoeging dat bij elke evenement dat 84dB(A) overschrijdt een aanvraag via </w:t>
      </w:r>
      <w:proofErr w:type="spellStart"/>
      <w:r w:rsidRPr="00774F6C">
        <w:rPr>
          <w:rFonts w:ascii="Arial" w:hAnsi="Arial" w:cs="Arial"/>
          <w:kern w:val="0"/>
          <w:sz w:val="22"/>
          <w:szCs w:val="22"/>
          <w:lang w:val="nl-BE" w:eastAsia="nl-BE"/>
        </w:rPr>
        <w:t>flowlab</w:t>
      </w:r>
      <w:proofErr w:type="spellEnd"/>
      <w:r w:rsidRPr="00774F6C">
        <w:rPr>
          <w:rFonts w:ascii="Arial" w:hAnsi="Arial" w:cs="Arial"/>
          <w:kern w:val="0"/>
          <w:sz w:val="22"/>
          <w:szCs w:val="22"/>
          <w:lang w:val="nl-BE" w:eastAsia="nl-BE"/>
        </w:rPr>
        <w:t xml:space="preserve"> noodzakelijk is, verbod om rookmelders uit te schakelen, enz.</w:t>
      </w:r>
    </w:p>
    <w:p w14:paraId="3AF27091" w14:textId="77777777" w:rsidR="00774F6C" w:rsidRPr="00774F6C" w:rsidRDefault="00774F6C" w:rsidP="00774F6C">
      <w:pPr>
        <w:pStyle w:val="Lijstalinea"/>
        <w:numPr>
          <w:ilvl w:val="0"/>
          <w:numId w:val="42"/>
        </w:numPr>
        <w:shd w:val="clear" w:color="auto" w:fill="FFFFFF"/>
        <w:suppressAutoHyphens w:val="0"/>
        <w:spacing w:before="100" w:beforeAutospacing="1" w:after="100" w:afterAutospacing="1" w:line="240" w:lineRule="auto"/>
        <w:rPr>
          <w:rFonts w:ascii="Arial" w:hAnsi="Arial" w:cs="Arial"/>
          <w:kern w:val="0"/>
          <w:sz w:val="22"/>
          <w:szCs w:val="22"/>
          <w:lang w:val="nl-BE" w:eastAsia="nl-BE"/>
        </w:rPr>
      </w:pPr>
      <w:r w:rsidRPr="00774F6C">
        <w:rPr>
          <w:rFonts w:ascii="Arial" w:hAnsi="Arial" w:cs="Arial"/>
          <w:kern w:val="0"/>
          <w:sz w:val="22"/>
          <w:szCs w:val="22"/>
          <w:lang w:val="nl-BE" w:eastAsia="nl-BE"/>
        </w:rPr>
        <w:t>Praktische aanpassingen met een vertaling van de praktijk naar het reglement:</w:t>
      </w:r>
    </w:p>
    <w:p w14:paraId="01D53250" w14:textId="77777777" w:rsidR="00774F6C" w:rsidRPr="00774F6C" w:rsidRDefault="00774F6C" w:rsidP="00774F6C">
      <w:pPr>
        <w:pStyle w:val="Lijstalinea"/>
        <w:numPr>
          <w:ilvl w:val="1"/>
          <w:numId w:val="42"/>
        </w:numPr>
        <w:shd w:val="clear" w:color="auto" w:fill="FFFFFF"/>
        <w:suppressAutoHyphens w:val="0"/>
        <w:spacing w:before="100" w:beforeAutospacing="1" w:after="100" w:afterAutospacing="1" w:line="240" w:lineRule="auto"/>
        <w:rPr>
          <w:rFonts w:ascii="Arial" w:hAnsi="Arial" w:cs="Arial"/>
          <w:kern w:val="0"/>
          <w:sz w:val="22"/>
          <w:szCs w:val="22"/>
          <w:lang w:val="nl-BE" w:eastAsia="nl-BE"/>
        </w:rPr>
      </w:pPr>
      <w:r w:rsidRPr="00774F6C">
        <w:rPr>
          <w:rFonts w:ascii="Arial" w:hAnsi="Arial" w:cs="Arial"/>
          <w:kern w:val="0"/>
          <w:sz w:val="22"/>
          <w:szCs w:val="22"/>
          <w:lang w:val="nl-BE" w:eastAsia="nl-BE"/>
        </w:rPr>
        <w:t xml:space="preserve">Bijvoorbeeld de toevoeging van het verplicht gebruik van </w:t>
      </w:r>
      <w:proofErr w:type="spellStart"/>
      <w:r w:rsidRPr="00774F6C">
        <w:rPr>
          <w:rFonts w:ascii="Arial" w:hAnsi="Arial" w:cs="Arial"/>
          <w:kern w:val="0"/>
          <w:sz w:val="22"/>
          <w:szCs w:val="22"/>
          <w:lang w:val="nl-BE" w:eastAsia="nl-BE"/>
        </w:rPr>
        <w:t>windup</w:t>
      </w:r>
      <w:proofErr w:type="spellEnd"/>
      <w:r w:rsidRPr="00774F6C">
        <w:rPr>
          <w:rFonts w:ascii="Arial" w:hAnsi="Arial" w:cs="Arial"/>
          <w:kern w:val="0"/>
          <w:sz w:val="22"/>
          <w:szCs w:val="22"/>
          <w:lang w:val="nl-BE" w:eastAsia="nl-BE"/>
        </w:rPr>
        <w:t xml:space="preserve"> systemen in de sporthallen, betaling met QR code in de sporthallen omdat bancontact niet langer mogelijk is, enz.</w:t>
      </w:r>
    </w:p>
    <w:p w14:paraId="6AF7CD0D" w14:textId="77777777" w:rsidR="00774F6C" w:rsidRPr="00774F6C" w:rsidRDefault="00774F6C" w:rsidP="00774F6C">
      <w:pPr>
        <w:pStyle w:val="Lijstalinea"/>
        <w:numPr>
          <w:ilvl w:val="0"/>
          <w:numId w:val="42"/>
        </w:numPr>
        <w:shd w:val="clear" w:color="auto" w:fill="FFFFFF"/>
        <w:suppressAutoHyphens w:val="0"/>
        <w:spacing w:before="100" w:beforeAutospacing="1" w:after="100" w:afterAutospacing="1" w:line="240" w:lineRule="auto"/>
        <w:rPr>
          <w:rFonts w:ascii="Arial" w:hAnsi="Arial" w:cs="Arial"/>
          <w:kern w:val="0"/>
          <w:sz w:val="22"/>
          <w:szCs w:val="22"/>
          <w:lang w:val="nl-BE" w:eastAsia="nl-BE"/>
        </w:rPr>
      </w:pPr>
      <w:r w:rsidRPr="00774F6C">
        <w:rPr>
          <w:rFonts w:ascii="Arial" w:hAnsi="Arial" w:cs="Arial"/>
          <w:kern w:val="0"/>
          <w:sz w:val="22"/>
          <w:szCs w:val="22"/>
          <w:lang w:val="nl-BE" w:eastAsia="nl-BE"/>
        </w:rPr>
        <w:t xml:space="preserve">Vragen of voorstellen van gebruikers over zaken die onduidelijk bleken die zijn toegevoegd of anders zijn geformuleerd. </w:t>
      </w:r>
    </w:p>
    <w:p w14:paraId="3F824916" w14:textId="77777777" w:rsidR="00774F6C" w:rsidRPr="00774F6C" w:rsidRDefault="00774F6C" w:rsidP="00774F6C">
      <w:pPr>
        <w:pStyle w:val="Lijstalinea"/>
        <w:numPr>
          <w:ilvl w:val="1"/>
          <w:numId w:val="42"/>
        </w:numPr>
        <w:shd w:val="clear" w:color="auto" w:fill="FFFFFF"/>
        <w:suppressAutoHyphens w:val="0"/>
        <w:spacing w:before="100" w:beforeAutospacing="1" w:after="100" w:afterAutospacing="1" w:line="240" w:lineRule="auto"/>
        <w:rPr>
          <w:rFonts w:ascii="Arial" w:hAnsi="Arial" w:cs="Arial"/>
          <w:kern w:val="0"/>
          <w:sz w:val="22"/>
          <w:szCs w:val="22"/>
          <w:lang w:val="nl-BE" w:eastAsia="nl-BE"/>
        </w:rPr>
      </w:pPr>
      <w:r w:rsidRPr="00774F6C">
        <w:rPr>
          <w:rFonts w:ascii="Arial" w:hAnsi="Arial" w:cs="Arial"/>
          <w:kern w:val="0"/>
          <w:sz w:val="22"/>
          <w:szCs w:val="22"/>
          <w:lang w:val="nl-BE" w:eastAsia="nl-BE"/>
        </w:rPr>
        <w:t xml:space="preserve">Zo is bijvoorbeeld extra opgenomen dat de aanvraagtermijnen waarin je kan reserveren ook geldt voor </w:t>
      </w:r>
      <w:proofErr w:type="spellStart"/>
      <w:r w:rsidRPr="00774F6C">
        <w:rPr>
          <w:rFonts w:ascii="Arial" w:hAnsi="Arial" w:cs="Arial"/>
          <w:kern w:val="0"/>
          <w:sz w:val="22"/>
          <w:szCs w:val="22"/>
          <w:lang w:val="nl-BE" w:eastAsia="nl-BE"/>
        </w:rPr>
        <w:t>Rulheyde</w:t>
      </w:r>
      <w:proofErr w:type="spellEnd"/>
      <w:r w:rsidRPr="00774F6C">
        <w:rPr>
          <w:rFonts w:ascii="Arial" w:hAnsi="Arial" w:cs="Arial"/>
          <w:kern w:val="0"/>
          <w:sz w:val="22"/>
          <w:szCs w:val="22"/>
          <w:lang w:val="nl-BE" w:eastAsia="nl-BE"/>
        </w:rPr>
        <w:t xml:space="preserve">. Het toevoegen van het feit dat in de zomermaanden fietsparkeerzones bij </w:t>
      </w:r>
      <w:proofErr w:type="spellStart"/>
      <w:r w:rsidRPr="00774F6C">
        <w:rPr>
          <w:rFonts w:ascii="Arial" w:hAnsi="Arial" w:cs="Arial"/>
          <w:kern w:val="0"/>
          <w:sz w:val="22"/>
          <w:szCs w:val="22"/>
          <w:lang w:val="nl-BE" w:eastAsia="nl-BE"/>
        </w:rPr>
        <w:t>Rulheyde</w:t>
      </w:r>
      <w:proofErr w:type="spellEnd"/>
      <w:r w:rsidRPr="00774F6C">
        <w:rPr>
          <w:rFonts w:ascii="Arial" w:hAnsi="Arial" w:cs="Arial"/>
          <w:kern w:val="0"/>
          <w:sz w:val="22"/>
          <w:szCs w:val="22"/>
          <w:lang w:val="nl-BE" w:eastAsia="nl-BE"/>
        </w:rPr>
        <w:t xml:space="preserve"> worden voorzien, enz.</w:t>
      </w:r>
    </w:p>
    <w:p w14:paraId="043AA7FD" w14:textId="77777777" w:rsidR="00774F6C" w:rsidRPr="00774F6C" w:rsidRDefault="00774F6C" w:rsidP="00774F6C">
      <w:pPr>
        <w:pStyle w:val="Lijstalinea"/>
        <w:numPr>
          <w:ilvl w:val="0"/>
          <w:numId w:val="42"/>
        </w:numPr>
        <w:shd w:val="clear" w:color="auto" w:fill="FFFFFF"/>
        <w:suppressAutoHyphens w:val="0"/>
        <w:spacing w:before="100" w:beforeAutospacing="1" w:after="100" w:afterAutospacing="1" w:line="240" w:lineRule="auto"/>
        <w:rPr>
          <w:rFonts w:ascii="Arial" w:hAnsi="Arial" w:cs="Arial"/>
          <w:kern w:val="0"/>
          <w:sz w:val="22"/>
          <w:szCs w:val="22"/>
          <w:lang w:val="nl-BE" w:eastAsia="nl-BE"/>
        </w:rPr>
      </w:pPr>
      <w:r w:rsidRPr="00774F6C">
        <w:rPr>
          <w:rFonts w:ascii="Arial" w:hAnsi="Arial" w:cs="Arial"/>
          <w:kern w:val="0"/>
          <w:sz w:val="22"/>
          <w:szCs w:val="22"/>
          <w:lang w:val="nl-BE" w:eastAsia="nl-BE"/>
        </w:rPr>
        <w:t>Toevoeging betreft de regelgeving nabij de jeugd- en sportinfrastructuur:</w:t>
      </w:r>
    </w:p>
    <w:p w14:paraId="594B43F7" w14:textId="77777777" w:rsidR="00774F6C" w:rsidRPr="00774F6C" w:rsidRDefault="00774F6C" w:rsidP="00774F6C">
      <w:pPr>
        <w:pStyle w:val="Lijstalinea"/>
        <w:numPr>
          <w:ilvl w:val="1"/>
          <w:numId w:val="42"/>
        </w:numPr>
        <w:shd w:val="clear" w:color="auto" w:fill="FFFFFF"/>
        <w:suppressAutoHyphens w:val="0"/>
        <w:spacing w:before="100" w:beforeAutospacing="1" w:after="100" w:afterAutospacing="1" w:line="240" w:lineRule="auto"/>
        <w:rPr>
          <w:rFonts w:ascii="Arial" w:hAnsi="Arial" w:cs="Arial"/>
          <w:kern w:val="0"/>
          <w:sz w:val="22"/>
          <w:szCs w:val="22"/>
          <w:lang w:val="nl-BE" w:eastAsia="nl-BE"/>
        </w:rPr>
      </w:pPr>
      <w:r w:rsidRPr="00774F6C">
        <w:rPr>
          <w:rFonts w:ascii="Arial" w:hAnsi="Arial" w:cs="Arial"/>
          <w:kern w:val="0"/>
          <w:sz w:val="22"/>
          <w:szCs w:val="22"/>
          <w:lang w:val="nl-BE" w:eastAsia="nl-BE"/>
        </w:rPr>
        <w:t>Bijvoorbeeld de invoer van verplichte rookvrije zones (Generatie Rookvrij)</w:t>
      </w:r>
    </w:p>
    <w:p w14:paraId="1CB2DBB3" w14:textId="77777777" w:rsidR="00774F6C" w:rsidRPr="00097BA0" w:rsidRDefault="00774F6C" w:rsidP="00774F6C">
      <w:pPr>
        <w:pStyle w:val="Lijstalinea"/>
        <w:numPr>
          <w:ilvl w:val="0"/>
          <w:numId w:val="42"/>
        </w:numPr>
        <w:shd w:val="clear" w:color="auto" w:fill="FFFFFF"/>
        <w:suppressAutoHyphens w:val="0"/>
        <w:spacing w:before="100" w:beforeAutospacing="1" w:after="100" w:afterAutospacing="1" w:line="240" w:lineRule="auto"/>
        <w:rPr>
          <w:rFonts w:ascii="Arial" w:hAnsi="Arial" w:cs="Arial"/>
          <w:b/>
          <w:bCs/>
          <w:kern w:val="0"/>
          <w:sz w:val="22"/>
          <w:szCs w:val="22"/>
          <w:lang w:val="nl-BE" w:eastAsia="nl-BE"/>
        </w:rPr>
      </w:pPr>
      <w:r w:rsidRPr="00774F6C">
        <w:rPr>
          <w:rFonts w:ascii="Arial" w:hAnsi="Arial" w:cs="Arial"/>
          <w:kern w:val="0"/>
          <w:sz w:val="22"/>
          <w:szCs w:val="22"/>
          <w:lang w:val="nl-BE" w:eastAsia="nl-BE"/>
        </w:rPr>
        <w:t>Het vorige reglement bestond uit het reglement en 2 aparte documenten als bijlage. De bijlagen worden nu in 1 document verwerkt bij in het gebruikersreglement. Dit is gebruikersvriendelijker en op deze manier moeten de gebruikers op de website geen 3 maar slechts 1 document openen.</w:t>
      </w:r>
    </w:p>
    <w:p w14:paraId="2047CF96" w14:textId="77777777" w:rsidR="00097BA0" w:rsidRPr="00097BA0" w:rsidRDefault="00097BA0" w:rsidP="00097BA0">
      <w:pPr>
        <w:pStyle w:val="Lijstalinea"/>
        <w:numPr>
          <w:ilvl w:val="0"/>
          <w:numId w:val="42"/>
        </w:numPr>
        <w:shd w:val="clear" w:color="auto" w:fill="FFFFFF"/>
        <w:suppressAutoHyphens w:val="0"/>
        <w:spacing w:before="100" w:beforeAutospacing="1" w:after="100" w:afterAutospacing="1" w:line="240" w:lineRule="auto"/>
        <w:rPr>
          <w:rFonts w:ascii="Arial" w:hAnsi="Arial" w:cs="Arial"/>
          <w:kern w:val="0"/>
          <w:sz w:val="22"/>
          <w:szCs w:val="22"/>
          <w:lang w:val="nl-BE" w:eastAsia="nl-BE"/>
        </w:rPr>
      </w:pPr>
      <w:r w:rsidRPr="00097BA0">
        <w:rPr>
          <w:rFonts w:ascii="Arial" w:hAnsi="Arial" w:cs="Arial"/>
          <w:kern w:val="0"/>
          <w:sz w:val="22"/>
          <w:szCs w:val="22"/>
          <w:lang w:val="nl-BE" w:eastAsia="nl-BE"/>
        </w:rPr>
        <w:t xml:space="preserve">In de bijlagen behorend tot dit reglement hebben we ervoor gekozen om per locatie, waar mogelijk de uitrusting, capaciteit en oppervlakte mee te geven. </w:t>
      </w:r>
    </w:p>
    <w:p w14:paraId="01C6E320" w14:textId="6F3B834D" w:rsidR="00097BA0" w:rsidRPr="00097BA0" w:rsidRDefault="00097BA0" w:rsidP="0096618D">
      <w:pPr>
        <w:pStyle w:val="Lijstalinea"/>
        <w:numPr>
          <w:ilvl w:val="0"/>
          <w:numId w:val="42"/>
        </w:numPr>
        <w:shd w:val="clear" w:color="auto" w:fill="FFFFFF"/>
        <w:suppressAutoHyphens w:val="0"/>
        <w:spacing w:before="100" w:beforeAutospacing="1" w:after="100" w:afterAutospacing="1" w:line="240" w:lineRule="auto"/>
        <w:rPr>
          <w:rFonts w:ascii="Arial" w:hAnsi="Arial" w:cs="Arial"/>
          <w:kern w:val="0"/>
          <w:sz w:val="22"/>
          <w:szCs w:val="22"/>
          <w:lang w:val="nl-BE" w:eastAsia="nl-BE"/>
        </w:rPr>
      </w:pPr>
      <w:r w:rsidRPr="00097BA0">
        <w:rPr>
          <w:rFonts w:ascii="Arial" w:hAnsi="Arial" w:cs="Arial"/>
          <w:kern w:val="0"/>
          <w:sz w:val="22"/>
          <w:szCs w:val="22"/>
          <w:lang w:val="nl-BE" w:eastAsia="nl-BE"/>
        </w:rPr>
        <w:t>Het huidige online reservatiesysteem ondergaat momenteel een upgrade bij de softwarebouwer (testfases). Normaal zou het in de toekomst ook mogelijk moeten zijn om een deel van deze informatie (o.a. de capaciteit per zaal) mee op te nemen in het reservatiesysteem zodat dit voor de gebruikers meteen zichtbaar is.</w:t>
      </w:r>
    </w:p>
    <w:p w14:paraId="0ACF5969" w14:textId="4603F3B4" w:rsidR="00097BA0" w:rsidRDefault="00097BA0" w:rsidP="00097BA0">
      <w:pPr>
        <w:pStyle w:val="Lijstalinea"/>
        <w:numPr>
          <w:ilvl w:val="0"/>
          <w:numId w:val="42"/>
        </w:numPr>
        <w:shd w:val="clear" w:color="auto" w:fill="FFFFFF"/>
        <w:suppressAutoHyphens w:val="0"/>
        <w:spacing w:before="100" w:beforeAutospacing="1" w:after="100" w:afterAutospacing="1" w:line="240" w:lineRule="auto"/>
        <w:rPr>
          <w:rFonts w:ascii="Arial" w:hAnsi="Arial" w:cs="Arial"/>
          <w:i/>
          <w:iCs/>
          <w:kern w:val="0"/>
          <w:sz w:val="22"/>
          <w:szCs w:val="22"/>
          <w:lang w:val="nl-BE" w:eastAsia="nl-BE"/>
        </w:rPr>
      </w:pPr>
      <w:r w:rsidRPr="00097BA0">
        <w:rPr>
          <w:rFonts w:ascii="Arial" w:hAnsi="Arial" w:cs="Arial"/>
          <w:i/>
          <w:iCs/>
          <w:kern w:val="0"/>
          <w:sz w:val="22"/>
          <w:szCs w:val="22"/>
          <w:lang w:val="nl-BE" w:eastAsia="nl-BE"/>
        </w:rPr>
        <w:t xml:space="preserve">Nota: de turnzaal van de Oude Jongensschool in Tielen is niet opgenomen in de bijlagen </w:t>
      </w:r>
      <w:proofErr w:type="spellStart"/>
      <w:r w:rsidRPr="00097BA0">
        <w:rPr>
          <w:rFonts w:ascii="Arial" w:hAnsi="Arial" w:cs="Arial"/>
          <w:i/>
          <w:iCs/>
          <w:kern w:val="0"/>
          <w:sz w:val="22"/>
          <w:szCs w:val="22"/>
          <w:lang w:val="nl-BE" w:eastAsia="nl-BE"/>
        </w:rPr>
        <w:t>ikv</w:t>
      </w:r>
      <w:proofErr w:type="spellEnd"/>
      <w:r w:rsidRPr="00097BA0">
        <w:rPr>
          <w:rFonts w:ascii="Arial" w:hAnsi="Arial" w:cs="Arial"/>
          <w:i/>
          <w:iCs/>
          <w:kern w:val="0"/>
          <w:sz w:val="22"/>
          <w:szCs w:val="22"/>
          <w:lang w:val="nl-BE" w:eastAsia="nl-BE"/>
        </w:rPr>
        <w:t xml:space="preserve"> Masterplan Tielen. Ook de turnzaal van het SMIK staat hier niet mee in omdat wij deze turnzaal niet in eigen beheer hebben. Mochten er hieromtrent vragen zijn, kunnen de gebruikers hiervoor terecht bij de dienst VTI</w:t>
      </w:r>
    </w:p>
    <w:p w14:paraId="70F04640" w14:textId="16F1AEC3" w:rsidR="00097BA0" w:rsidRPr="00097BA0" w:rsidRDefault="00097BA0" w:rsidP="00097BA0">
      <w:pPr>
        <w:pStyle w:val="Lijstalinea"/>
        <w:numPr>
          <w:ilvl w:val="0"/>
          <w:numId w:val="42"/>
        </w:numPr>
        <w:shd w:val="clear" w:color="auto" w:fill="FFFFFF"/>
        <w:suppressAutoHyphens w:val="0"/>
        <w:spacing w:before="100" w:beforeAutospacing="1" w:after="100" w:afterAutospacing="1" w:line="240" w:lineRule="auto"/>
        <w:rPr>
          <w:rFonts w:ascii="Arial" w:hAnsi="Arial" w:cs="Arial"/>
          <w:kern w:val="0"/>
          <w:sz w:val="22"/>
          <w:szCs w:val="22"/>
          <w:lang w:val="nl-BE" w:eastAsia="nl-BE"/>
        </w:rPr>
      </w:pPr>
      <w:r w:rsidRPr="00097BA0">
        <w:rPr>
          <w:rFonts w:ascii="Arial" w:hAnsi="Arial" w:cs="Arial"/>
          <w:kern w:val="0"/>
          <w:sz w:val="22"/>
          <w:szCs w:val="22"/>
          <w:lang w:val="nl-BE" w:eastAsia="nl-BE"/>
        </w:rPr>
        <w:t xml:space="preserve">De maximale toegestane capaciteit in de zalen dat vermeld stond in eerdere verslagen, was op sommige plaatsen onduidelijk. Momenteel staat enkel de vraag voor het </w:t>
      </w:r>
      <w:proofErr w:type="spellStart"/>
      <w:r w:rsidRPr="00097BA0">
        <w:rPr>
          <w:rFonts w:ascii="Arial" w:hAnsi="Arial" w:cs="Arial"/>
          <w:kern w:val="0"/>
          <w:sz w:val="22"/>
          <w:szCs w:val="22"/>
          <w:lang w:val="nl-BE" w:eastAsia="nl-BE"/>
        </w:rPr>
        <w:t>Ligahof</w:t>
      </w:r>
      <w:proofErr w:type="spellEnd"/>
      <w:r w:rsidRPr="00097BA0">
        <w:rPr>
          <w:rFonts w:ascii="Arial" w:hAnsi="Arial" w:cs="Arial"/>
          <w:kern w:val="0"/>
          <w:sz w:val="22"/>
          <w:szCs w:val="22"/>
          <w:lang w:val="nl-BE" w:eastAsia="nl-BE"/>
        </w:rPr>
        <w:t xml:space="preserve"> nog uit bij de brandweer om na te zien of de gedane berekeningen kloppen voor algemeen gebruik van de infrastructuur of ooit gemaakt zijn </w:t>
      </w:r>
      <w:proofErr w:type="spellStart"/>
      <w:r w:rsidRPr="00097BA0">
        <w:rPr>
          <w:rFonts w:ascii="Arial" w:hAnsi="Arial" w:cs="Arial"/>
          <w:kern w:val="0"/>
          <w:sz w:val="22"/>
          <w:szCs w:val="22"/>
          <w:lang w:val="nl-BE" w:eastAsia="nl-BE"/>
        </w:rPr>
        <w:t>ikv</w:t>
      </w:r>
      <w:proofErr w:type="spellEnd"/>
      <w:r w:rsidRPr="00097BA0">
        <w:rPr>
          <w:rFonts w:ascii="Arial" w:hAnsi="Arial" w:cs="Arial"/>
          <w:kern w:val="0"/>
          <w:sz w:val="22"/>
          <w:szCs w:val="22"/>
          <w:lang w:val="nl-BE" w:eastAsia="nl-BE"/>
        </w:rPr>
        <w:t xml:space="preserve"> een bepaald evenement dat in de betrokken infrastructuur plaats vond.</w:t>
      </w:r>
    </w:p>
    <w:p w14:paraId="71A2AF44" w14:textId="0303E9E1" w:rsidR="00774F6C" w:rsidRDefault="00774F6C" w:rsidP="00774F6C">
      <w:pPr>
        <w:shd w:val="clear" w:color="auto" w:fill="FFFFFF"/>
        <w:suppressAutoHyphens w:val="0"/>
        <w:spacing w:before="100" w:beforeAutospacing="1" w:after="100" w:afterAutospacing="1" w:line="240" w:lineRule="auto"/>
        <w:rPr>
          <w:rFonts w:ascii="Arial" w:hAnsi="Arial" w:cs="Arial"/>
          <w:kern w:val="0"/>
          <w:sz w:val="22"/>
          <w:szCs w:val="22"/>
          <w:lang w:val="nl-BE" w:eastAsia="nl-BE"/>
        </w:rPr>
      </w:pPr>
      <w:r>
        <w:rPr>
          <w:rFonts w:ascii="Arial" w:hAnsi="Arial" w:cs="Arial"/>
          <w:kern w:val="0"/>
          <w:sz w:val="22"/>
          <w:szCs w:val="22"/>
          <w:lang w:val="nl-BE" w:eastAsia="nl-BE"/>
        </w:rPr>
        <w:t>De cultuurraad gaat akkoord met de voorgestelde wijzigingen en geeft nog de volgende bedenkingen mee:</w:t>
      </w:r>
    </w:p>
    <w:p w14:paraId="747DFB96" w14:textId="63CC2AC7" w:rsidR="00774F6C" w:rsidRDefault="00774F6C" w:rsidP="00774F6C">
      <w:pPr>
        <w:pStyle w:val="Lijstalinea"/>
        <w:numPr>
          <w:ilvl w:val="0"/>
          <w:numId w:val="43"/>
        </w:numPr>
        <w:shd w:val="clear" w:color="auto" w:fill="FFFFFF"/>
        <w:suppressAutoHyphens w:val="0"/>
        <w:spacing w:before="100" w:beforeAutospacing="1" w:after="100" w:afterAutospacing="1" w:line="240" w:lineRule="auto"/>
        <w:rPr>
          <w:rFonts w:ascii="Arial" w:hAnsi="Arial" w:cs="Arial"/>
          <w:kern w:val="0"/>
          <w:sz w:val="22"/>
          <w:szCs w:val="22"/>
          <w:lang w:val="nl-BE" w:eastAsia="nl-BE"/>
        </w:rPr>
      </w:pPr>
      <w:r>
        <w:rPr>
          <w:rFonts w:ascii="Arial" w:hAnsi="Arial" w:cs="Arial"/>
          <w:kern w:val="0"/>
          <w:sz w:val="22"/>
          <w:szCs w:val="22"/>
          <w:lang w:val="nl-BE" w:eastAsia="nl-BE"/>
        </w:rPr>
        <w:t xml:space="preserve">De zeer ruime opstelling van het terras van brasserie De Pit onttrekt het zicht op de toegang naar het OC en is op sommige momenten zelfs een belemmering van de </w:t>
      </w:r>
      <w:r>
        <w:rPr>
          <w:rFonts w:ascii="Arial" w:hAnsi="Arial" w:cs="Arial"/>
          <w:kern w:val="0"/>
          <w:sz w:val="22"/>
          <w:szCs w:val="22"/>
          <w:lang w:val="nl-BE" w:eastAsia="nl-BE"/>
        </w:rPr>
        <w:lastRenderedPageBreak/>
        <w:t>toegang en de vluchtwegen.</w:t>
      </w:r>
      <w:r w:rsidR="002630FB">
        <w:rPr>
          <w:rFonts w:ascii="Arial" w:hAnsi="Arial" w:cs="Arial"/>
          <w:kern w:val="0"/>
          <w:sz w:val="22"/>
          <w:szCs w:val="22"/>
          <w:lang w:val="nl-BE" w:eastAsia="nl-BE"/>
        </w:rPr>
        <w:t xml:space="preserve">  De cultuurraad vraagt om hierover duidelijke afspraken te maken, zodat de primordiale functie van het gebouw  niet in het gedrang komt.</w:t>
      </w:r>
    </w:p>
    <w:p w14:paraId="3EAAFA85" w14:textId="0EA68A04" w:rsidR="002630FB" w:rsidRPr="00774F6C" w:rsidRDefault="002630FB" w:rsidP="00774F6C">
      <w:pPr>
        <w:pStyle w:val="Lijstalinea"/>
        <w:numPr>
          <w:ilvl w:val="0"/>
          <w:numId w:val="43"/>
        </w:numPr>
        <w:shd w:val="clear" w:color="auto" w:fill="FFFFFF"/>
        <w:suppressAutoHyphens w:val="0"/>
        <w:spacing w:before="100" w:beforeAutospacing="1" w:after="100" w:afterAutospacing="1" w:line="240" w:lineRule="auto"/>
        <w:rPr>
          <w:rFonts w:ascii="Arial" w:hAnsi="Arial" w:cs="Arial"/>
          <w:kern w:val="0"/>
          <w:sz w:val="22"/>
          <w:szCs w:val="22"/>
          <w:lang w:val="nl-BE" w:eastAsia="nl-BE"/>
        </w:rPr>
      </w:pPr>
      <w:r>
        <w:rPr>
          <w:rFonts w:ascii="Arial" w:hAnsi="Arial" w:cs="Arial"/>
          <w:kern w:val="0"/>
          <w:sz w:val="22"/>
          <w:szCs w:val="22"/>
          <w:lang w:val="nl-BE" w:eastAsia="nl-BE"/>
        </w:rPr>
        <w:t>Vorig jaar werd in OC Kasterlee een beperkt proefproject gestart met vrijwillige zaalwachters.  Bedoeling is om – onder bepaalde voorwaarden – het OC beschikbaar te maken op de sluitingsdagen, zonder dat dit een bijkomende belasting voor de conciërges wordt.  In het cultuurmemorandum heeft de cultuurraad gesteld dat dit een belangrijke stap is in de richting van een 100 % benutting van de infrastructuur.  We kijken er naar uit dat het project na evaluatie kan bestendigd worden en uitgebreid naar de andere vergaderfaciliteiten.</w:t>
      </w:r>
    </w:p>
    <w:p w14:paraId="711AB98A" w14:textId="69341289" w:rsidR="00152AFC" w:rsidRPr="00774F6C" w:rsidRDefault="00DF51EE" w:rsidP="00380170">
      <w:pPr>
        <w:pStyle w:val="Lijstalinea"/>
        <w:numPr>
          <w:ilvl w:val="0"/>
          <w:numId w:val="22"/>
        </w:numPr>
        <w:shd w:val="clear" w:color="auto" w:fill="FFFFFF"/>
        <w:suppressAutoHyphens w:val="0"/>
        <w:spacing w:before="100" w:beforeAutospacing="1" w:after="100" w:afterAutospacing="1" w:line="240" w:lineRule="auto"/>
        <w:rPr>
          <w:rFonts w:ascii="Arial" w:hAnsi="Arial" w:cs="Arial"/>
          <w:b/>
          <w:bCs/>
          <w:kern w:val="0"/>
          <w:sz w:val="22"/>
          <w:szCs w:val="22"/>
          <w:lang w:val="nl-BE" w:eastAsia="nl-BE"/>
        </w:rPr>
      </w:pPr>
      <w:r w:rsidRPr="00774F6C">
        <w:rPr>
          <w:rFonts w:ascii="Arial" w:hAnsi="Arial" w:cs="Arial"/>
          <w:b/>
          <w:bCs/>
          <w:kern w:val="0"/>
          <w:sz w:val="22"/>
          <w:szCs w:val="22"/>
          <w:lang w:val="nl-BE" w:eastAsia="nl-BE"/>
        </w:rPr>
        <w:t>Rondvraag</w:t>
      </w:r>
    </w:p>
    <w:p w14:paraId="64B0E0BD" w14:textId="678D181D" w:rsidR="00DF51EE" w:rsidRPr="00607E49" w:rsidRDefault="00607E49" w:rsidP="00DF51EE">
      <w:pPr>
        <w:pStyle w:val="Lijstalinea"/>
        <w:numPr>
          <w:ilvl w:val="0"/>
          <w:numId w:val="39"/>
        </w:numPr>
        <w:shd w:val="clear" w:color="auto" w:fill="FFFFFF"/>
        <w:suppressAutoHyphens w:val="0"/>
        <w:spacing w:before="100" w:beforeAutospacing="1" w:after="100" w:afterAutospacing="1" w:line="240" w:lineRule="auto"/>
        <w:rPr>
          <w:rFonts w:ascii="Arial" w:hAnsi="Arial" w:cs="Arial"/>
          <w:b/>
          <w:bCs/>
          <w:kern w:val="0"/>
          <w:sz w:val="22"/>
          <w:szCs w:val="22"/>
          <w:lang w:val="nl-BE" w:eastAsia="nl-BE"/>
        </w:rPr>
      </w:pPr>
      <w:r>
        <w:rPr>
          <w:rFonts w:ascii="Arial" w:hAnsi="Arial" w:cs="Arial"/>
          <w:kern w:val="0"/>
          <w:sz w:val="22"/>
          <w:szCs w:val="22"/>
          <w:lang w:val="nl-BE" w:eastAsia="nl-BE"/>
        </w:rPr>
        <w:t xml:space="preserve">Vanaf donderdag 29 januari werken Mieke </w:t>
      </w:r>
      <w:proofErr w:type="spellStart"/>
      <w:r>
        <w:rPr>
          <w:rFonts w:ascii="Arial" w:hAnsi="Arial" w:cs="Arial"/>
          <w:kern w:val="0"/>
          <w:sz w:val="22"/>
          <w:szCs w:val="22"/>
          <w:lang w:val="nl-BE" w:eastAsia="nl-BE"/>
        </w:rPr>
        <w:t>Emmerig</w:t>
      </w:r>
      <w:proofErr w:type="spellEnd"/>
      <w:r>
        <w:rPr>
          <w:rFonts w:ascii="Arial" w:hAnsi="Arial" w:cs="Arial"/>
          <w:kern w:val="0"/>
          <w:sz w:val="22"/>
          <w:szCs w:val="22"/>
          <w:lang w:val="nl-BE" w:eastAsia="nl-BE"/>
        </w:rPr>
        <w:t xml:space="preserve"> (</w:t>
      </w:r>
      <w:proofErr w:type="spellStart"/>
      <w:r>
        <w:rPr>
          <w:rFonts w:ascii="Arial" w:hAnsi="Arial" w:cs="Arial"/>
          <w:kern w:val="0"/>
          <w:sz w:val="22"/>
          <w:szCs w:val="22"/>
          <w:lang w:val="nl-BE" w:eastAsia="nl-BE"/>
        </w:rPr>
        <w:t>dorspdichter</w:t>
      </w:r>
      <w:proofErr w:type="spellEnd"/>
      <w:r>
        <w:rPr>
          <w:rFonts w:ascii="Arial" w:hAnsi="Arial" w:cs="Arial"/>
          <w:kern w:val="0"/>
          <w:sz w:val="22"/>
          <w:szCs w:val="22"/>
          <w:lang w:val="nl-BE" w:eastAsia="nl-BE"/>
        </w:rPr>
        <w:t>) en Annemie Van Herck (lokale kunstenares) aan een installatie in de bib van Kasterlee.  In het kader van de week van de poëzie brengen ze kleur en woorden samen in een massief kunstwerk, dat permanent te bekijken zal zijn (tijdens de openingsuren van de bib).</w:t>
      </w:r>
    </w:p>
    <w:p w14:paraId="63A9F878" w14:textId="19C84D69" w:rsidR="00607E49" w:rsidRPr="00607E49" w:rsidRDefault="00607E49" w:rsidP="00DF51EE">
      <w:pPr>
        <w:pStyle w:val="Lijstalinea"/>
        <w:numPr>
          <w:ilvl w:val="0"/>
          <w:numId w:val="39"/>
        </w:numPr>
        <w:shd w:val="clear" w:color="auto" w:fill="FFFFFF"/>
        <w:suppressAutoHyphens w:val="0"/>
        <w:spacing w:before="100" w:beforeAutospacing="1" w:after="100" w:afterAutospacing="1" w:line="240" w:lineRule="auto"/>
        <w:rPr>
          <w:rFonts w:ascii="Arial" w:hAnsi="Arial" w:cs="Arial"/>
          <w:b/>
          <w:bCs/>
          <w:kern w:val="0"/>
          <w:sz w:val="22"/>
          <w:szCs w:val="22"/>
          <w:lang w:val="nl-BE" w:eastAsia="nl-BE"/>
        </w:rPr>
      </w:pPr>
      <w:r>
        <w:rPr>
          <w:rFonts w:ascii="Arial" w:hAnsi="Arial" w:cs="Arial"/>
          <w:kern w:val="0"/>
          <w:sz w:val="22"/>
          <w:szCs w:val="22"/>
          <w:lang w:val="nl-BE" w:eastAsia="nl-BE"/>
        </w:rPr>
        <w:t xml:space="preserve">Op 30 maart staat een lezing van Jan </w:t>
      </w:r>
      <w:proofErr w:type="spellStart"/>
      <w:r>
        <w:rPr>
          <w:rFonts w:ascii="Arial" w:hAnsi="Arial" w:cs="Arial"/>
          <w:kern w:val="0"/>
          <w:sz w:val="22"/>
          <w:szCs w:val="22"/>
          <w:lang w:val="nl-BE" w:eastAsia="nl-BE"/>
        </w:rPr>
        <w:t>Balliauw</w:t>
      </w:r>
      <w:proofErr w:type="spellEnd"/>
      <w:r>
        <w:rPr>
          <w:rFonts w:ascii="Arial" w:hAnsi="Arial" w:cs="Arial"/>
          <w:kern w:val="0"/>
          <w:sz w:val="22"/>
          <w:szCs w:val="22"/>
          <w:lang w:val="nl-BE" w:eastAsia="nl-BE"/>
        </w:rPr>
        <w:t xml:space="preserve"> (journalist en Oost-Europakenner) gepland.</w:t>
      </w:r>
    </w:p>
    <w:p w14:paraId="4288A579" w14:textId="20222159" w:rsidR="00607E49" w:rsidRPr="004852BE" w:rsidRDefault="00607E49" w:rsidP="00DF51EE">
      <w:pPr>
        <w:pStyle w:val="Lijstalinea"/>
        <w:numPr>
          <w:ilvl w:val="0"/>
          <w:numId w:val="39"/>
        </w:numPr>
        <w:shd w:val="clear" w:color="auto" w:fill="FFFFFF"/>
        <w:suppressAutoHyphens w:val="0"/>
        <w:spacing w:before="100" w:beforeAutospacing="1" w:after="100" w:afterAutospacing="1" w:line="240" w:lineRule="auto"/>
        <w:rPr>
          <w:rFonts w:ascii="Arial" w:hAnsi="Arial" w:cs="Arial"/>
          <w:b/>
          <w:bCs/>
          <w:kern w:val="0"/>
          <w:sz w:val="22"/>
          <w:szCs w:val="22"/>
          <w:lang w:val="nl-BE" w:eastAsia="nl-BE"/>
        </w:rPr>
      </w:pPr>
      <w:r>
        <w:rPr>
          <w:rFonts w:ascii="Arial" w:hAnsi="Arial" w:cs="Arial"/>
          <w:kern w:val="0"/>
          <w:sz w:val="22"/>
          <w:szCs w:val="22"/>
          <w:lang w:val="nl-BE" w:eastAsia="nl-BE"/>
        </w:rPr>
        <w:t>In het weekend van 2 en 3 mei is er een nieuwe editie van Atelier in Beeld.  Voorlopig staan er 3 deelnemers uit onze gemeente geregistreerd.  De vraag wordt gesteld of de gemeente een toon- en/of werkruimte ter beschikking zou kunnen stellen</w:t>
      </w:r>
      <w:r w:rsidR="00391A00">
        <w:rPr>
          <w:rFonts w:ascii="Arial" w:hAnsi="Arial" w:cs="Arial"/>
          <w:kern w:val="0"/>
          <w:sz w:val="22"/>
          <w:szCs w:val="22"/>
          <w:lang w:val="nl-BE" w:eastAsia="nl-BE"/>
        </w:rPr>
        <w:t>.</w:t>
      </w:r>
    </w:p>
    <w:p w14:paraId="467E0029" w14:textId="1FF38B90" w:rsidR="004852BE" w:rsidRPr="004852BE" w:rsidRDefault="004852BE" w:rsidP="00DF51EE">
      <w:pPr>
        <w:pStyle w:val="Lijstalinea"/>
        <w:numPr>
          <w:ilvl w:val="0"/>
          <w:numId w:val="39"/>
        </w:numPr>
        <w:shd w:val="clear" w:color="auto" w:fill="FFFFFF"/>
        <w:suppressAutoHyphens w:val="0"/>
        <w:spacing w:before="100" w:beforeAutospacing="1" w:after="100" w:afterAutospacing="1" w:line="240" w:lineRule="auto"/>
        <w:rPr>
          <w:rFonts w:ascii="Arial" w:hAnsi="Arial" w:cs="Arial"/>
          <w:b/>
          <w:bCs/>
          <w:kern w:val="0"/>
          <w:sz w:val="22"/>
          <w:szCs w:val="22"/>
          <w:lang w:val="nl-BE" w:eastAsia="nl-BE"/>
        </w:rPr>
      </w:pPr>
      <w:r>
        <w:rPr>
          <w:rFonts w:ascii="Arial" w:hAnsi="Arial" w:cs="Arial"/>
          <w:kern w:val="0"/>
          <w:sz w:val="22"/>
          <w:szCs w:val="22"/>
          <w:lang w:val="nl-BE" w:eastAsia="nl-BE"/>
        </w:rPr>
        <w:t>Rob Berkel meldt de uitbreiding van Kunstendomein Kasterlee en kondigt voor de zomer drie exposities aan.</w:t>
      </w:r>
    </w:p>
    <w:p w14:paraId="2A3E942C" w14:textId="730D05EE" w:rsidR="004852BE" w:rsidRPr="00391A00" w:rsidRDefault="004852BE" w:rsidP="00DF51EE">
      <w:pPr>
        <w:pStyle w:val="Lijstalinea"/>
        <w:numPr>
          <w:ilvl w:val="0"/>
          <w:numId w:val="39"/>
        </w:numPr>
        <w:shd w:val="clear" w:color="auto" w:fill="FFFFFF"/>
        <w:suppressAutoHyphens w:val="0"/>
        <w:spacing w:before="100" w:beforeAutospacing="1" w:after="100" w:afterAutospacing="1" w:line="240" w:lineRule="auto"/>
        <w:rPr>
          <w:rFonts w:ascii="Arial" w:hAnsi="Arial" w:cs="Arial"/>
          <w:b/>
          <w:bCs/>
          <w:kern w:val="0"/>
          <w:sz w:val="22"/>
          <w:szCs w:val="22"/>
          <w:lang w:val="nl-BE" w:eastAsia="nl-BE"/>
        </w:rPr>
      </w:pPr>
      <w:r>
        <w:rPr>
          <w:rFonts w:ascii="Arial" w:hAnsi="Arial" w:cs="Arial"/>
          <w:kern w:val="0"/>
          <w:sz w:val="22"/>
          <w:szCs w:val="22"/>
          <w:lang w:val="nl-BE" w:eastAsia="nl-BE"/>
        </w:rPr>
        <w:t>De vraag wordt gesteld of de cultuurambassadeur niet – minstens voor de duur van zijn mandaat – moet aansluiten bij de cultuurraad.</w:t>
      </w:r>
    </w:p>
    <w:p w14:paraId="216D7CB6" w14:textId="5F1C4410" w:rsidR="00DF51EE" w:rsidRPr="00391A00" w:rsidRDefault="00391A00" w:rsidP="00021A3E">
      <w:pPr>
        <w:pStyle w:val="Lijstalinea"/>
        <w:numPr>
          <w:ilvl w:val="0"/>
          <w:numId w:val="39"/>
        </w:numPr>
        <w:shd w:val="clear" w:color="auto" w:fill="FFFFFF"/>
        <w:suppressAutoHyphens w:val="0"/>
        <w:spacing w:before="100" w:beforeAutospacing="1" w:after="100" w:afterAutospacing="1" w:line="240" w:lineRule="auto"/>
        <w:rPr>
          <w:rFonts w:ascii="Arial" w:hAnsi="Arial" w:cs="Arial"/>
          <w:kern w:val="0"/>
          <w:sz w:val="22"/>
          <w:szCs w:val="22"/>
          <w:lang w:val="nl-BE" w:eastAsia="nl-BE"/>
        </w:rPr>
      </w:pPr>
      <w:r w:rsidRPr="00391A00">
        <w:rPr>
          <w:rFonts w:ascii="Arial" w:hAnsi="Arial" w:cs="Arial"/>
          <w:kern w:val="0"/>
          <w:sz w:val="22"/>
          <w:szCs w:val="22"/>
          <w:lang w:val="nl-BE" w:eastAsia="nl-BE"/>
        </w:rPr>
        <w:t>Op het einde van 2027 zal de cultuurraad opnieuw cultuurkrachten en opkomende talenten in de kijker zetten.  Aan de leden wordt gevraagd om interessante initiatieven en boeiende realisaties te signaleren.  De lijst met potentiële kandidaten wordt op iedere vergadering aangevuld.</w:t>
      </w:r>
    </w:p>
    <w:p w14:paraId="47E65F8C" w14:textId="77777777" w:rsidR="00675D92" w:rsidRDefault="00675D92" w:rsidP="005961F8">
      <w:pPr>
        <w:shd w:val="clear" w:color="auto" w:fill="FFFFFF"/>
        <w:suppressAutoHyphens w:val="0"/>
        <w:spacing w:beforeAutospacing="1" w:afterAutospacing="1" w:line="240" w:lineRule="auto"/>
        <w:rPr>
          <w:rFonts w:ascii="Helvetica" w:hAnsi="Helvetica"/>
          <w:kern w:val="0"/>
          <w:sz w:val="22"/>
          <w:szCs w:val="22"/>
          <w:lang w:val="nl-BE" w:eastAsia="nl-BE"/>
        </w:rPr>
      </w:pPr>
    </w:p>
    <w:p w14:paraId="75717B11" w14:textId="586606A8" w:rsidR="003C3739" w:rsidRPr="00AC0AED" w:rsidRDefault="00675D92" w:rsidP="00675D92">
      <w:pPr>
        <w:shd w:val="clear" w:color="auto" w:fill="FFFFFF"/>
        <w:suppressAutoHyphens w:val="0"/>
        <w:spacing w:beforeAutospacing="1" w:afterAutospacing="1" w:line="240" w:lineRule="auto"/>
        <w:rPr>
          <w:rFonts w:ascii="Arial" w:hAnsi="Arial" w:cs="Arial"/>
          <w:sz w:val="22"/>
          <w:szCs w:val="22"/>
        </w:rPr>
      </w:pPr>
      <w:r>
        <w:rPr>
          <w:rFonts w:ascii="Helvetica" w:hAnsi="Helvetica"/>
          <w:kern w:val="0"/>
          <w:sz w:val="22"/>
          <w:szCs w:val="22"/>
          <w:lang w:val="nl-BE" w:eastAsia="nl-BE"/>
        </w:rPr>
        <w:t xml:space="preserve">Volgende vergadering van de cultuurraad : maandag </w:t>
      </w:r>
      <w:r w:rsidR="00607E49">
        <w:rPr>
          <w:rFonts w:ascii="Helvetica" w:hAnsi="Helvetica"/>
          <w:kern w:val="0"/>
          <w:sz w:val="22"/>
          <w:szCs w:val="22"/>
          <w:lang w:val="nl-BE" w:eastAsia="nl-BE"/>
        </w:rPr>
        <w:t>16 maart 2026</w:t>
      </w:r>
      <w:r>
        <w:rPr>
          <w:rFonts w:ascii="Helvetica" w:hAnsi="Helvetica"/>
          <w:kern w:val="0"/>
          <w:sz w:val="22"/>
          <w:szCs w:val="22"/>
          <w:lang w:val="nl-BE" w:eastAsia="nl-BE"/>
        </w:rPr>
        <w:t xml:space="preserve"> – </w:t>
      </w:r>
      <w:r w:rsidR="00607E49">
        <w:rPr>
          <w:rFonts w:ascii="Helvetica" w:hAnsi="Helvetica"/>
          <w:kern w:val="0"/>
          <w:sz w:val="22"/>
          <w:szCs w:val="22"/>
          <w:lang w:val="nl-BE" w:eastAsia="nl-BE"/>
        </w:rPr>
        <w:t>20</w:t>
      </w:r>
      <w:r>
        <w:rPr>
          <w:rFonts w:ascii="Helvetica" w:hAnsi="Helvetica"/>
          <w:kern w:val="0"/>
          <w:sz w:val="22"/>
          <w:szCs w:val="22"/>
          <w:lang w:val="nl-BE" w:eastAsia="nl-BE"/>
        </w:rPr>
        <w:t>.</w:t>
      </w:r>
      <w:r w:rsidR="00607E49">
        <w:rPr>
          <w:rFonts w:ascii="Helvetica" w:hAnsi="Helvetica"/>
          <w:kern w:val="0"/>
          <w:sz w:val="22"/>
          <w:szCs w:val="22"/>
          <w:lang w:val="nl-BE" w:eastAsia="nl-BE"/>
        </w:rPr>
        <w:t>0</w:t>
      </w:r>
      <w:r>
        <w:rPr>
          <w:rFonts w:ascii="Helvetica" w:hAnsi="Helvetica"/>
          <w:kern w:val="0"/>
          <w:sz w:val="22"/>
          <w:szCs w:val="22"/>
          <w:lang w:val="nl-BE" w:eastAsia="nl-BE"/>
        </w:rPr>
        <w:t xml:space="preserve">0 u  </w:t>
      </w:r>
    </w:p>
    <w:p w14:paraId="4AB40C18" w14:textId="77777777" w:rsidR="000A34D9" w:rsidRPr="00AC0AED" w:rsidRDefault="000A34D9" w:rsidP="004C7BF6">
      <w:pPr>
        <w:pStyle w:val="Plattetekst"/>
        <w:spacing w:after="0"/>
        <w:jc w:val="both"/>
        <w:rPr>
          <w:rFonts w:ascii="Arial" w:hAnsi="Arial" w:cs="Arial"/>
          <w:color w:val="000000"/>
          <w:sz w:val="22"/>
          <w:szCs w:val="22"/>
          <w:lang w:val="nl-BE"/>
        </w:rPr>
      </w:pPr>
    </w:p>
    <w:p w14:paraId="444430DE" w14:textId="77777777" w:rsidR="00E7728D" w:rsidRPr="00AC0AED" w:rsidRDefault="00E7728D" w:rsidP="004C7BF6">
      <w:pPr>
        <w:jc w:val="both"/>
        <w:rPr>
          <w:rFonts w:ascii="Arial" w:hAnsi="Arial" w:cs="Arial"/>
          <w:color w:val="000000"/>
          <w:sz w:val="22"/>
          <w:szCs w:val="22"/>
          <w:lang w:val="nl-BE"/>
        </w:rPr>
      </w:pPr>
    </w:p>
    <w:p w14:paraId="071381FB" w14:textId="77777777" w:rsidR="00E7728D" w:rsidRPr="00AC0AED" w:rsidRDefault="002D6F41" w:rsidP="004C7BF6">
      <w:pPr>
        <w:jc w:val="both"/>
        <w:rPr>
          <w:rFonts w:ascii="Arial" w:hAnsi="Arial" w:cs="Arial"/>
          <w:sz w:val="22"/>
          <w:szCs w:val="22"/>
          <w:lang w:val="nl-BE"/>
        </w:rPr>
      </w:pPr>
      <w:r w:rsidRPr="00AC0AED">
        <w:rPr>
          <w:rFonts w:ascii="Arial" w:hAnsi="Arial" w:cs="Arial"/>
          <w:sz w:val="22"/>
          <w:szCs w:val="22"/>
          <w:lang w:val="nl-BE"/>
        </w:rPr>
        <w:t>De secretaris</w:t>
      </w:r>
      <w:r w:rsidRPr="00AC0AED">
        <w:rPr>
          <w:rFonts w:ascii="Arial" w:hAnsi="Arial" w:cs="Arial"/>
          <w:sz w:val="22"/>
          <w:szCs w:val="22"/>
          <w:lang w:val="nl-BE"/>
        </w:rPr>
        <w:tab/>
      </w:r>
      <w:r w:rsidRPr="00AC0AED">
        <w:rPr>
          <w:rFonts w:ascii="Arial" w:hAnsi="Arial" w:cs="Arial"/>
          <w:sz w:val="22"/>
          <w:szCs w:val="22"/>
          <w:lang w:val="nl-BE"/>
        </w:rPr>
        <w:tab/>
      </w:r>
      <w:r w:rsidRPr="00AC0AED">
        <w:rPr>
          <w:rFonts w:ascii="Arial" w:hAnsi="Arial" w:cs="Arial"/>
          <w:sz w:val="22"/>
          <w:szCs w:val="22"/>
          <w:lang w:val="nl-BE"/>
        </w:rPr>
        <w:tab/>
      </w:r>
      <w:r w:rsidRPr="00AC0AED">
        <w:rPr>
          <w:rFonts w:ascii="Arial" w:hAnsi="Arial" w:cs="Arial"/>
          <w:sz w:val="22"/>
          <w:szCs w:val="22"/>
          <w:lang w:val="nl-BE"/>
        </w:rPr>
        <w:tab/>
      </w:r>
      <w:r w:rsidRPr="00AC0AED">
        <w:rPr>
          <w:rFonts w:ascii="Arial" w:hAnsi="Arial" w:cs="Arial"/>
          <w:sz w:val="22"/>
          <w:szCs w:val="22"/>
          <w:lang w:val="nl-BE"/>
        </w:rPr>
        <w:tab/>
      </w:r>
      <w:r w:rsidRPr="00AC0AED">
        <w:rPr>
          <w:rFonts w:ascii="Arial" w:hAnsi="Arial" w:cs="Arial"/>
          <w:sz w:val="22"/>
          <w:szCs w:val="22"/>
          <w:lang w:val="nl-BE"/>
        </w:rPr>
        <w:tab/>
      </w:r>
      <w:r w:rsidRPr="00AC0AED">
        <w:rPr>
          <w:rFonts w:ascii="Arial" w:hAnsi="Arial" w:cs="Arial"/>
          <w:sz w:val="22"/>
          <w:szCs w:val="22"/>
          <w:lang w:val="nl-BE"/>
        </w:rPr>
        <w:tab/>
        <w:t>De voorzitter</w:t>
      </w:r>
    </w:p>
    <w:p w14:paraId="126E2FAF" w14:textId="69FC62C7" w:rsidR="0014389E" w:rsidRPr="00AC0AED" w:rsidRDefault="002D6F41" w:rsidP="004C7BF6">
      <w:pPr>
        <w:jc w:val="both"/>
        <w:rPr>
          <w:rFonts w:ascii="Arial" w:hAnsi="Arial" w:cs="Arial"/>
        </w:rPr>
      </w:pPr>
      <w:r w:rsidRPr="00AC0AED">
        <w:rPr>
          <w:rFonts w:ascii="Arial" w:hAnsi="Arial" w:cs="Arial"/>
          <w:sz w:val="22"/>
          <w:szCs w:val="22"/>
          <w:lang w:val="nl-BE"/>
        </w:rPr>
        <w:t>Walter Leysen</w:t>
      </w:r>
      <w:r w:rsidRPr="00AC0AED">
        <w:rPr>
          <w:rFonts w:ascii="Arial" w:hAnsi="Arial" w:cs="Arial"/>
          <w:sz w:val="22"/>
          <w:szCs w:val="22"/>
          <w:lang w:val="nl-BE"/>
        </w:rPr>
        <w:tab/>
      </w:r>
      <w:r w:rsidRPr="00AC0AED">
        <w:rPr>
          <w:rFonts w:ascii="Arial" w:hAnsi="Arial" w:cs="Arial"/>
          <w:sz w:val="22"/>
          <w:szCs w:val="22"/>
          <w:lang w:val="nl-BE"/>
        </w:rPr>
        <w:tab/>
      </w:r>
      <w:r w:rsidRPr="00AC0AED">
        <w:rPr>
          <w:rFonts w:ascii="Arial" w:hAnsi="Arial" w:cs="Arial"/>
          <w:sz w:val="22"/>
          <w:szCs w:val="22"/>
          <w:lang w:val="nl-BE"/>
        </w:rPr>
        <w:tab/>
      </w:r>
      <w:r w:rsidRPr="00AC0AED">
        <w:rPr>
          <w:rFonts w:ascii="Arial" w:hAnsi="Arial" w:cs="Arial"/>
          <w:sz w:val="22"/>
          <w:szCs w:val="22"/>
          <w:lang w:val="nl-BE"/>
        </w:rPr>
        <w:tab/>
      </w:r>
      <w:r w:rsidRPr="00AC0AED">
        <w:rPr>
          <w:rFonts w:ascii="Arial" w:hAnsi="Arial" w:cs="Arial"/>
          <w:sz w:val="22"/>
          <w:szCs w:val="22"/>
          <w:lang w:val="nl-BE"/>
        </w:rPr>
        <w:tab/>
      </w:r>
      <w:r w:rsidRPr="00AC0AED">
        <w:rPr>
          <w:rFonts w:ascii="Arial" w:hAnsi="Arial" w:cs="Arial"/>
          <w:sz w:val="22"/>
          <w:szCs w:val="22"/>
          <w:lang w:val="nl-BE"/>
        </w:rPr>
        <w:tab/>
      </w:r>
      <w:r w:rsidRPr="00AC0AED">
        <w:rPr>
          <w:rFonts w:ascii="Arial" w:hAnsi="Arial" w:cs="Arial"/>
          <w:sz w:val="22"/>
          <w:szCs w:val="22"/>
          <w:lang w:val="nl-BE"/>
        </w:rPr>
        <w:tab/>
      </w:r>
      <w:r w:rsidR="00097BA0">
        <w:rPr>
          <w:rFonts w:ascii="Arial" w:hAnsi="Arial" w:cs="Arial"/>
          <w:sz w:val="22"/>
          <w:szCs w:val="22"/>
          <w:lang w:val="nl-BE"/>
        </w:rPr>
        <w:t>Ilse Verachtert</w:t>
      </w:r>
    </w:p>
    <w:sectPr w:rsidR="0014389E" w:rsidRPr="00AC0AED" w:rsidSect="00616139">
      <w:headerReference w:type="even" r:id="rId7"/>
      <w:headerReference w:type="default" r:id="rId8"/>
      <w:footerReference w:type="even" r:id="rId9"/>
      <w:footerReference w:type="default" r:id="rId10"/>
      <w:headerReference w:type="first" r:id="rId11"/>
      <w:footerReference w:type="first" r:id="rId12"/>
      <w:pgSz w:w="11906" w:h="16838"/>
      <w:pgMar w:top="1701" w:right="1418" w:bottom="765" w:left="1418"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B96E0" w14:textId="77777777" w:rsidR="00B90D85" w:rsidRDefault="00B90D85">
      <w:pPr>
        <w:spacing w:line="240" w:lineRule="auto"/>
      </w:pPr>
      <w:r>
        <w:separator/>
      </w:r>
    </w:p>
  </w:endnote>
  <w:endnote w:type="continuationSeparator" w:id="0">
    <w:p w14:paraId="56BF1A36" w14:textId="77777777" w:rsidR="00B90D85" w:rsidRDefault="00B90D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Yu Gothic"/>
    <w:charset w:val="8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font1277">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Neue Haas Grotesk Text Pro">
    <w:charset w:val="00"/>
    <w:family w:val="swiss"/>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0F62" w14:textId="77777777" w:rsidR="00E7728D" w:rsidRDefault="002D6F41">
    <w:pPr>
      <w:pStyle w:val="Voettekst"/>
    </w:pPr>
    <w:r>
      <w:rPr>
        <w:rFonts w:ascii="Neue Haas Grotesk Text Pro" w:hAnsi="Neue Haas Grotesk Text Pro" w:cs="Neue Haas Grotesk Text Pro"/>
        <w:color w:val="37B28F"/>
        <w:sz w:val="22"/>
        <w:szCs w:val="22"/>
      </w:rPr>
      <w:t>Markt 1, 2460 Kasterlee</w:t>
    </w:r>
    <w:r>
      <w:rPr>
        <w:rFonts w:ascii="Neue Haas Grotesk Text Pro" w:hAnsi="Neue Haas Grotesk Text Pro" w:cs="Neue Haas Grotesk Text Pro"/>
        <w:color w:val="37B28F"/>
        <w:sz w:val="22"/>
        <w:szCs w:val="22"/>
      </w:rPr>
      <w:br/>
      <w:t>T 014 85 00 01</w:t>
    </w:r>
    <w:r>
      <w:rPr>
        <w:rFonts w:ascii="Neue Haas Grotesk Text Pro" w:hAnsi="Neue Haas Grotesk Text Pro" w:cs="Neue Haas Grotesk Text Pro"/>
        <w:color w:val="37B28F"/>
        <w:sz w:val="22"/>
        <w:szCs w:val="22"/>
      </w:rPr>
      <w:br/>
    </w:r>
    <w:hyperlink r:id="rId1" w:history="1">
      <w:r>
        <w:rPr>
          <w:rStyle w:val="Hyperlink"/>
          <w:rFonts w:ascii="Neue Haas Grotesk Text Pro" w:hAnsi="Neue Haas Grotesk Text Pro" w:cs="Neue Haas Grotesk Text Pro"/>
          <w:color w:val="37B28F"/>
          <w:sz w:val="22"/>
          <w:szCs w:val="22"/>
        </w:rPr>
        <w:t>info@kasterlee.be</w:t>
      </w:r>
    </w:hyperlink>
    <w:r>
      <w:rPr>
        <w:rFonts w:ascii="Neue Haas Grotesk Text Pro" w:hAnsi="Neue Haas Grotesk Text Pro" w:cs="Neue Haas Grotesk Text Pro"/>
        <w:color w:val="37B28F"/>
        <w:sz w:val="22"/>
        <w:szCs w:val="22"/>
      </w:rPr>
      <w:br/>
    </w:r>
    <w:r>
      <w:rPr>
        <w:rFonts w:ascii="Neue Haas Grotesk Text Pro" w:hAnsi="Neue Haas Grotesk Text Pro" w:cs="Neue Haas Grotesk Text Pro"/>
        <w:b/>
        <w:bCs/>
        <w:color w:val="37B28F"/>
        <w:sz w:val="22"/>
        <w:szCs w:val="22"/>
      </w:rPr>
      <w:t>kasterlee.be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7725" w14:textId="77777777" w:rsidR="00E7728D" w:rsidRDefault="002D6F41">
    <w:pPr>
      <w:pStyle w:val="Voettekst"/>
    </w:pPr>
    <w:r>
      <w:rPr>
        <w:rFonts w:ascii="Neue Haas Grotesk Text Pro" w:hAnsi="Neue Haas Grotesk Text Pro" w:cs="Neue Haas Grotesk Text Pro"/>
        <w:color w:val="37B28F"/>
        <w:sz w:val="22"/>
        <w:szCs w:val="22"/>
      </w:rPr>
      <w:t>Markt 1, 2460 Kasterlee</w:t>
    </w:r>
    <w:r>
      <w:rPr>
        <w:rFonts w:ascii="Neue Haas Grotesk Text Pro" w:hAnsi="Neue Haas Grotesk Text Pro" w:cs="Neue Haas Grotesk Text Pro"/>
        <w:color w:val="37B28F"/>
        <w:sz w:val="22"/>
        <w:szCs w:val="22"/>
      </w:rPr>
      <w:br/>
      <w:t>T 014 85 00 01</w:t>
    </w:r>
    <w:r>
      <w:rPr>
        <w:rFonts w:ascii="Neue Haas Grotesk Text Pro" w:hAnsi="Neue Haas Grotesk Text Pro" w:cs="Neue Haas Grotesk Text Pro"/>
        <w:color w:val="37B28F"/>
        <w:sz w:val="22"/>
        <w:szCs w:val="22"/>
      </w:rPr>
      <w:br/>
    </w:r>
    <w:hyperlink r:id="rId1" w:history="1">
      <w:r>
        <w:rPr>
          <w:rStyle w:val="Hyperlink"/>
          <w:rFonts w:ascii="Neue Haas Grotesk Text Pro" w:hAnsi="Neue Haas Grotesk Text Pro" w:cs="Neue Haas Grotesk Text Pro"/>
          <w:color w:val="37B28F"/>
          <w:sz w:val="22"/>
          <w:szCs w:val="22"/>
        </w:rPr>
        <w:t>info@kasterlee.be</w:t>
      </w:r>
    </w:hyperlink>
    <w:r>
      <w:rPr>
        <w:rFonts w:ascii="Neue Haas Grotesk Text Pro" w:hAnsi="Neue Haas Grotesk Text Pro" w:cs="Neue Haas Grotesk Text Pro"/>
        <w:color w:val="37B28F"/>
        <w:sz w:val="22"/>
        <w:szCs w:val="22"/>
      </w:rPr>
      <w:br/>
    </w:r>
    <w:r>
      <w:rPr>
        <w:rFonts w:ascii="Neue Haas Grotesk Text Pro" w:hAnsi="Neue Haas Grotesk Text Pro" w:cs="Neue Haas Grotesk Text Pro"/>
        <w:b/>
        <w:bCs/>
        <w:color w:val="37B28F"/>
        <w:sz w:val="22"/>
        <w:szCs w:val="22"/>
      </w:rPr>
      <w:t>kasterlee.be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EC4F" w14:textId="77777777" w:rsidR="00E7728D" w:rsidRDefault="00E772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9F921" w14:textId="77777777" w:rsidR="00B90D85" w:rsidRDefault="00B90D85">
      <w:pPr>
        <w:spacing w:line="240" w:lineRule="auto"/>
      </w:pPr>
      <w:r>
        <w:separator/>
      </w:r>
    </w:p>
  </w:footnote>
  <w:footnote w:type="continuationSeparator" w:id="0">
    <w:p w14:paraId="53599DBA" w14:textId="77777777" w:rsidR="00B90D85" w:rsidRDefault="00B90D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D352" w14:textId="6FF60BA0" w:rsidR="00E7728D" w:rsidRDefault="00743FA7">
    <w:pPr>
      <w:pStyle w:val="Koptekst"/>
      <w:ind w:left="-426"/>
    </w:pPr>
    <w:r>
      <w:rPr>
        <w:noProof/>
      </w:rPr>
      <w:drawing>
        <wp:inline distT="0" distB="0" distL="0" distR="0" wp14:anchorId="0ABC4597" wp14:editId="7C5F52BD">
          <wp:extent cx="1874520" cy="449580"/>
          <wp:effectExtent l="0" t="0"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449580"/>
                  </a:xfrm>
                  <a:prstGeom prst="rect">
                    <a:avLst/>
                  </a:prstGeom>
                  <a:solidFill>
                    <a:srgbClr val="FFFFFF"/>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EE8A" w14:textId="1EED7679" w:rsidR="00E7728D" w:rsidRDefault="00743FA7">
    <w:pPr>
      <w:pStyle w:val="Koptekst"/>
      <w:ind w:left="-426"/>
    </w:pPr>
    <w:r>
      <w:rPr>
        <w:noProof/>
      </w:rPr>
      <w:drawing>
        <wp:inline distT="0" distB="0" distL="0" distR="0" wp14:anchorId="73C662B5" wp14:editId="6FBC1E90">
          <wp:extent cx="2026920" cy="487680"/>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6920" cy="487680"/>
                  </a:xfrm>
                  <a:prstGeom prst="rect">
                    <a:avLst/>
                  </a:prstGeom>
                  <a:solidFill>
                    <a:srgbClr val="FFFFFF"/>
                  </a:solid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AF4E" w14:textId="77777777" w:rsidR="00E7728D" w:rsidRDefault="00E772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Kop1"/>
      <w:lvlText w:val="%1"/>
      <w:lvlJc w:val="left"/>
      <w:pPr>
        <w:tabs>
          <w:tab w:val="num" w:pos="0"/>
        </w:tabs>
        <w:ind w:left="432" w:hanging="432"/>
      </w:pPr>
    </w:lvl>
    <w:lvl w:ilvl="1">
      <w:start w:val="1"/>
      <w:numFmt w:val="decimal"/>
      <w:pStyle w:val="Kop2"/>
      <w:lvlText w:val="%1.%2"/>
      <w:lvlJc w:val="left"/>
      <w:pPr>
        <w:tabs>
          <w:tab w:val="num" w:pos="0"/>
        </w:tabs>
        <w:ind w:left="576" w:hanging="576"/>
      </w:pPr>
    </w:lvl>
    <w:lvl w:ilvl="2">
      <w:start w:val="1"/>
      <w:numFmt w:val="none"/>
      <w:pStyle w:val="Kop3"/>
      <w:suff w:val="nothing"/>
      <w:lvlText w:val=""/>
      <w:lvlJc w:val="left"/>
      <w:pPr>
        <w:tabs>
          <w:tab w:val="num" w:pos="0"/>
        </w:tabs>
        <w:ind w:left="720" w:hanging="720"/>
      </w:pPr>
    </w:lvl>
    <w:lvl w:ilvl="3">
      <w:start w:val="1"/>
      <w:numFmt w:val="decimal"/>
      <w:pStyle w:val="Kop4"/>
      <w:lvlText w:val="%4."/>
      <w:lvlJc w:val="left"/>
      <w:pPr>
        <w:tabs>
          <w:tab w:val="num" w:pos="0"/>
        </w:tabs>
        <w:ind w:left="864" w:hanging="864"/>
      </w:pPr>
    </w:lvl>
    <w:lvl w:ilvl="4">
      <w:start w:val="1"/>
      <w:numFmt w:val="decimal"/>
      <w:pStyle w:val="Kop5"/>
      <w:lvlText w:val="%4.%5."/>
      <w:lvlJc w:val="left"/>
      <w:pPr>
        <w:tabs>
          <w:tab w:val="num" w:pos="0"/>
        </w:tabs>
        <w:ind w:left="1008" w:hanging="1008"/>
      </w:pPr>
    </w:lvl>
    <w:lvl w:ilvl="5">
      <w:start w:val="1"/>
      <w:numFmt w:val="decimal"/>
      <w:pStyle w:val="Kop6"/>
      <w:lvlText w:val="%5.%6."/>
      <w:lvlJc w:val="left"/>
      <w:pPr>
        <w:tabs>
          <w:tab w:val="num" w:pos="0"/>
        </w:tabs>
        <w:ind w:left="1152" w:hanging="1152"/>
      </w:pPr>
    </w:lvl>
    <w:lvl w:ilvl="6">
      <w:start w:val="1"/>
      <w:numFmt w:val="decimal"/>
      <w:pStyle w:val="Kop7"/>
      <w:lvlText w:val="%4.%5.%6.%7"/>
      <w:lvlJc w:val="left"/>
      <w:pPr>
        <w:tabs>
          <w:tab w:val="num" w:pos="0"/>
        </w:tabs>
        <w:ind w:left="1296" w:hanging="1296"/>
      </w:pPr>
    </w:lvl>
    <w:lvl w:ilvl="7">
      <w:start w:val="1"/>
      <w:numFmt w:val="decimal"/>
      <w:pStyle w:val="Kop8"/>
      <w:lvlText w:val="%4.%5.%6.%7.%8"/>
      <w:lvlJc w:val="left"/>
      <w:pPr>
        <w:tabs>
          <w:tab w:val="num" w:pos="0"/>
        </w:tabs>
        <w:ind w:left="1440" w:hanging="1440"/>
      </w:pPr>
    </w:lvl>
    <w:lvl w:ilvl="8">
      <w:start w:val="1"/>
      <w:numFmt w:val="decimal"/>
      <w:pStyle w:val="Kop9"/>
      <w:lvlText w:val="%4.%5.%6.%7.%8.%9"/>
      <w:lvlJc w:val="left"/>
      <w:pPr>
        <w:tabs>
          <w:tab w:val="num" w:pos="0"/>
        </w:tabs>
        <w:ind w:left="1584" w:hanging="1584"/>
      </w:pPr>
    </w:lvl>
  </w:abstractNum>
  <w:abstractNum w:abstractNumId="1" w15:restartNumberingAfterBreak="0">
    <w:nsid w:val="00000002"/>
    <w:multiLevelType w:val="multilevel"/>
    <w:tmpl w:val="9EA6F116"/>
    <w:lvl w:ilvl="0">
      <w:start w:val="1"/>
      <w:numFmt w:val="decimal"/>
      <w:lvlText w:val="%1."/>
      <w:lvlJc w:val="left"/>
      <w:pPr>
        <w:tabs>
          <w:tab w:val="num" w:pos="360"/>
        </w:tabs>
        <w:ind w:left="360" w:hanging="360"/>
      </w:pPr>
      <w:rPr>
        <w:rFonts w:ascii="Arial" w:hAnsi="Arial" w:cs="Calibri"/>
        <w:caps w:val="0"/>
        <w:smallCaps w:val="0"/>
        <w:color w:val="000000"/>
        <w:sz w:val="22"/>
        <w:szCs w:val="22"/>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1080"/>
        </w:tabs>
        <w:ind w:left="1080" w:hanging="360"/>
      </w:pPr>
      <w:rPr>
        <w:rFonts w:ascii="Arial" w:hAnsi="Arial" w:cs="Arial"/>
        <w:b/>
        <w:bCs/>
        <w:sz w:val="22"/>
        <w:szCs w:val="22"/>
      </w:r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1428"/>
        </w:tabs>
        <w:ind w:left="1428" w:hanging="360"/>
      </w:pPr>
      <w:rPr>
        <w:rFonts w:ascii="Symbol" w:hAnsi="Symbol" w:cs="Courier New"/>
        <w:color w:val="000000"/>
        <w:sz w:val="20"/>
        <w:szCs w:val="20"/>
        <w:lang w:val="nl-BE"/>
      </w:rPr>
    </w:lvl>
    <w:lvl w:ilvl="1">
      <w:start w:val="1"/>
      <w:numFmt w:val="bullet"/>
      <w:lvlText w:val="◦"/>
      <w:lvlJc w:val="left"/>
      <w:pPr>
        <w:tabs>
          <w:tab w:val="num" w:pos="1788"/>
        </w:tabs>
        <w:ind w:left="1788" w:hanging="360"/>
      </w:pPr>
      <w:rPr>
        <w:rFonts w:ascii="OpenSymbol" w:hAnsi="OpenSymbol" w:cs="OpenSymbol"/>
        <w:lang w:val="nl-BE"/>
      </w:rPr>
    </w:lvl>
    <w:lvl w:ilvl="2">
      <w:start w:val="1"/>
      <w:numFmt w:val="bullet"/>
      <w:lvlText w:val="▪"/>
      <w:lvlJc w:val="left"/>
      <w:pPr>
        <w:tabs>
          <w:tab w:val="num" w:pos="2148"/>
        </w:tabs>
        <w:ind w:left="2148" w:hanging="360"/>
      </w:pPr>
      <w:rPr>
        <w:rFonts w:ascii="OpenSymbol" w:hAnsi="OpenSymbol" w:cs="OpenSymbol"/>
        <w:lang w:val="nl-BE"/>
      </w:rPr>
    </w:lvl>
    <w:lvl w:ilvl="3">
      <w:start w:val="1"/>
      <w:numFmt w:val="bullet"/>
      <w:lvlText w:val=""/>
      <w:lvlJc w:val="left"/>
      <w:pPr>
        <w:tabs>
          <w:tab w:val="num" w:pos="2508"/>
        </w:tabs>
        <w:ind w:left="2508" w:hanging="360"/>
      </w:pPr>
      <w:rPr>
        <w:rFonts w:ascii="Symbol" w:hAnsi="Symbol" w:cs="Courier New"/>
        <w:color w:val="000000"/>
        <w:sz w:val="20"/>
        <w:szCs w:val="20"/>
        <w:lang w:val="nl-BE"/>
      </w:rPr>
    </w:lvl>
    <w:lvl w:ilvl="4">
      <w:start w:val="1"/>
      <w:numFmt w:val="bullet"/>
      <w:lvlText w:val="◦"/>
      <w:lvlJc w:val="left"/>
      <w:pPr>
        <w:tabs>
          <w:tab w:val="num" w:pos="2868"/>
        </w:tabs>
        <w:ind w:left="2868" w:hanging="360"/>
      </w:pPr>
      <w:rPr>
        <w:rFonts w:ascii="OpenSymbol" w:hAnsi="OpenSymbol" w:cs="OpenSymbol"/>
        <w:lang w:val="nl-BE"/>
      </w:rPr>
    </w:lvl>
    <w:lvl w:ilvl="5">
      <w:start w:val="1"/>
      <w:numFmt w:val="bullet"/>
      <w:lvlText w:val="▪"/>
      <w:lvlJc w:val="left"/>
      <w:pPr>
        <w:tabs>
          <w:tab w:val="num" w:pos="3228"/>
        </w:tabs>
        <w:ind w:left="3228" w:hanging="360"/>
      </w:pPr>
      <w:rPr>
        <w:rFonts w:ascii="OpenSymbol" w:hAnsi="OpenSymbol" w:cs="OpenSymbol"/>
        <w:lang w:val="nl-BE"/>
      </w:rPr>
    </w:lvl>
    <w:lvl w:ilvl="6">
      <w:start w:val="1"/>
      <w:numFmt w:val="bullet"/>
      <w:lvlText w:val=""/>
      <w:lvlJc w:val="left"/>
      <w:pPr>
        <w:tabs>
          <w:tab w:val="num" w:pos="3588"/>
        </w:tabs>
        <w:ind w:left="3588" w:hanging="360"/>
      </w:pPr>
      <w:rPr>
        <w:rFonts w:ascii="Symbol" w:hAnsi="Symbol" w:cs="Courier New"/>
        <w:color w:val="000000"/>
        <w:sz w:val="20"/>
        <w:szCs w:val="20"/>
        <w:lang w:val="nl-BE"/>
      </w:rPr>
    </w:lvl>
    <w:lvl w:ilvl="7">
      <w:start w:val="1"/>
      <w:numFmt w:val="bullet"/>
      <w:lvlText w:val="◦"/>
      <w:lvlJc w:val="left"/>
      <w:pPr>
        <w:tabs>
          <w:tab w:val="num" w:pos="3948"/>
        </w:tabs>
        <w:ind w:left="3948" w:hanging="360"/>
      </w:pPr>
      <w:rPr>
        <w:rFonts w:ascii="OpenSymbol" w:hAnsi="OpenSymbol" w:cs="OpenSymbol"/>
        <w:lang w:val="nl-BE"/>
      </w:rPr>
    </w:lvl>
    <w:lvl w:ilvl="8">
      <w:start w:val="1"/>
      <w:numFmt w:val="bullet"/>
      <w:lvlText w:val="▪"/>
      <w:lvlJc w:val="left"/>
      <w:pPr>
        <w:tabs>
          <w:tab w:val="num" w:pos="4308"/>
        </w:tabs>
        <w:ind w:left="4308" w:hanging="360"/>
      </w:pPr>
      <w:rPr>
        <w:rFonts w:ascii="OpenSymbol" w:hAnsi="OpenSymbol" w:cs="OpenSymbol"/>
        <w:lang w:val="nl-BE"/>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w:b/>
        <w:bCs/>
        <w:caps w:val="0"/>
        <w:smallCaps w:val="0"/>
        <w:strike w:val="0"/>
        <w:dstrike w:val="0"/>
        <w:color w:val="000000"/>
        <w:sz w:val="22"/>
        <w:szCs w:val="22"/>
        <w:lang w:val="nl-BE"/>
      </w:rPr>
    </w:lvl>
    <w:lvl w:ilvl="1">
      <w:start w:val="1"/>
      <w:numFmt w:val="bullet"/>
      <w:lvlText w:val="◦"/>
      <w:lvlJc w:val="left"/>
      <w:pPr>
        <w:tabs>
          <w:tab w:val="num" w:pos="1080"/>
        </w:tabs>
        <w:ind w:left="1080" w:hanging="360"/>
      </w:pPr>
      <w:rPr>
        <w:rFonts w:ascii="OpenSymbol" w:hAnsi="OpenSymbol"/>
        <w:u w:val="single"/>
      </w:rPr>
    </w:lvl>
    <w:lvl w:ilvl="2">
      <w:start w:val="1"/>
      <w:numFmt w:val="bullet"/>
      <w:lvlText w:val="▪"/>
      <w:lvlJc w:val="left"/>
      <w:pPr>
        <w:tabs>
          <w:tab w:val="num" w:pos="1440"/>
        </w:tabs>
        <w:ind w:left="1440" w:hanging="360"/>
      </w:pPr>
      <w:rPr>
        <w:rFonts w:ascii="OpenSymbol" w:hAnsi="OpenSymbol"/>
        <w:u w:val="single"/>
      </w:rPr>
    </w:lvl>
    <w:lvl w:ilvl="3">
      <w:start w:val="1"/>
      <w:numFmt w:val="bullet"/>
      <w:lvlText w:val=""/>
      <w:lvlJc w:val="left"/>
      <w:pPr>
        <w:tabs>
          <w:tab w:val="num" w:pos="1800"/>
        </w:tabs>
        <w:ind w:left="1800" w:hanging="360"/>
      </w:pPr>
      <w:rPr>
        <w:rFonts w:ascii="Symbol" w:hAnsi="Symbol" w:cs="Arial"/>
        <w:b/>
        <w:bCs/>
        <w:caps w:val="0"/>
        <w:smallCaps w:val="0"/>
        <w:strike w:val="0"/>
        <w:dstrike w:val="0"/>
        <w:color w:val="000000"/>
        <w:sz w:val="22"/>
        <w:szCs w:val="22"/>
        <w:lang w:val="nl-BE"/>
      </w:rPr>
    </w:lvl>
    <w:lvl w:ilvl="4">
      <w:start w:val="1"/>
      <w:numFmt w:val="bullet"/>
      <w:lvlText w:val="◦"/>
      <w:lvlJc w:val="left"/>
      <w:pPr>
        <w:tabs>
          <w:tab w:val="num" w:pos="2160"/>
        </w:tabs>
        <w:ind w:left="2160" w:hanging="360"/>
      </w:pPr>
      <w:rPr>
        <w:rFonts w:ascii="OpenSymbol" w:hAnsi="OpenSymbol"/>
        <w:u w:val="single"/>
      </w:rPr>
    </w:lvl>
    <w:lvl w:ilvl="5">
      <w:start w:val="1"/>
      <w:numFmt w:val="bullet"/>
      <w:lvlText w:val="▪"/>
      <w:lvlJc w:val="left"/>
      <w:pPr>
        <w:tabs>
          <w:tab w:val="num" w:pos="2520"/>
        </w:tabs>
        <w:ind w:left="2520" w:hanging="360"/>
      </w:pPr>
      <w:rPr>
        <w:rFonts w:ascii="OpenSymbol" w:hAnsi="OpenSymbol"/>
        <w:u w:val="single"/>
      </w:rPr>
    </w:lvl>
    <w:lvl w:ilvl="6">
      <w:start w:val="1"/>
      <w:numFmt w:val="bullet"/>
      <w:lvlText w:val=""/>
      <w:lvlJc w:val="left"/>
      <w:pPr>
        <w:tabs>
          <w:tab w:val="num" w:pos="2880"/>
        </w:tabs>
        <w:ind w:left="2880" w:hanging="360"/>
      </w:pPr>
      <w:rPr>
        <w:rFonts w:ascii="Symbol" w:hAnsi="Symbol" w:cs="Arial"/>
        <w:b/>
        <w:bCs/>
        <w:caps w:val="0"/>
        <w:smallCaps w:val="0"/>
        <w:strike w:val="0"/>
        <w:dstrike w:val="0"/>
        <w:color w:val="000000"/>
        <w:sz w:val="22"/>
        <w:szCs w:val="22"/>
        <w:lang w:val="nl-BE"/>
      </w:rPr>
    </w:lvl>
    <w:lvl w:ilvl="7">
      <w:start w:val="1"/>
      <w:numFmt w:val="bullet"/>
      <w:lvlText w:val="◦"/>
      <w:lvlJc w:val="left"/>
      <w:pPr>
        <w:tabs>
          <w:tab w:val="num" w:pos="3240"/>
        </w:tabs>
        <w:ind w:left="3240" w:hanging="360"/>
      </w:pPr>
      <w:rPr>
        <w:rFonts w:ascii="OpenSymbol" w:hAnsi="OpenSymbol"/>
        <w:u w:val="single"/>
      </w:rPr>
    </w:lvl>
    <w:lvl w:ilvl="8">
      <w:start w:val="1"/>
      <w:numFmt w:val="bullet"/>
      <w:lvlText w:val="▪"/>
      <w:lvlJc w:val="left"/>
      <w:pPr>
        <w:tabs>
          <w:tab w:val="num" w:pos="3600"/>
        </w:tabs>
        <w:ind w:left="3600" w:hanging="360"/>
      </w:pPr>
      <w:rPr>
        <w:rFonts w:ascii="OpenSymbol" w:hAnsi="OpenSymbol"/>
        <w:u w:val="single"/>
      </w:rPr>
    </w:lvl>
  </w:abstractNum>
  <w:abstractNum w:abstractNumId="4" w15:restartNumberingAfterBreak="0">
    <w:nsid w:val="00000005"/>
    <w:multiLevelType w:val="multilevel"/>
    <w:tmpl w:val="00000005"/>
    <w:name w:val="WW8Num5"/>
    <w:lvl w:ilvl="0">
      <w:start w:val="1"/>
      <w:numFmt w:val="bullet"/>
      <w:lvlText w:val=""/>
      <w:lvlJc w:val="left"/>
      <w:pPr>
        <w:tabs>
          <w:tab w:val="num" w:pos="1427"/>
        </w:tabs>
        <w:ind w:left="1427" w:hanging="360"/>
      </w:pPr>
      <w:rPr>
        <w:rFonts w:ascii="Symbol" w:hAnsi="Symbol" w:cs="Arial"/>
        <w:caps w:val="0"/>
        <w:smallCaps w:val="0"/>
        <w:color w:val="000000"/>
        <w:sz w:val="22"/>
        <w:szCs w:val="22"/>
        <w:lang w:val="nl-BE"/>
      </w:rPr>
    </w:lvl>
    <w:lvl w:ilvl="1">
      <w:start w:val="1"/>
      <w:numFmt w:val="bullet"/>
      <w:lvlText w:val="◦"/>
      <w:lvlJc w:val="left"/>
      <w:pPr>
        <w:tabs>
          <w:tab w:val="num" w:pos="1787"/>
        </w:tabs>
        <w:ind w:left="1787" w:hanging="360"/>
      </w:pPr>
      <w:rPr>
        <w:rFonts w:ascii="OpenSymbol" w:hAnsi="OpenSymbol" w:cs="Courier New"/>
        <w:color w:val="000000"/>
        <w:sz w:val="22"/>
        <w:szCs w:val="22"/>
      </w:rPr>
    </w:lvl>
    <w:lvl w:ilvl="2">
      <w:start w:val="1"/>
      <w:numFmt w:val="bullet"/>
      <w:lvlText w:val="▪"/>
      <w:lvlJc w:val="left"/>
      <w:pPr>
        <w:tabs>
          <w:tab w:val="num" w:pos="2147"/>
        </w:tabs>
        <w:ind w:left="2147" w:hanging="360"/>
      </w:pPr>
      <w:rPr>
        <w:rFonts w:ascii="OpenSymbol" w:hAnsi="OpenSymbol" w:cs="Courier New"/>
        <w:color w:val="000000"/>
        <w:sz w:val="22"/>
        <w:szCs w:val="22"/>
      </w:rPr>
    </w:lvl>
    <w:lvl w:ilvl="3">
      <w:start w:val="1"/>
      <w:numFmt w:val="bullet"/>
      <w:lvlText w:val=""/>
      <w:lvlJc w:val="left"/>
      <w:pPr>
        <w:tabs>
          <w:tab w:val="num" w:pos="2507"/>
        </w:tabs>
        <w:ind w:left="2507" w:hanging="360"/>
      </w:pPr>
      <w:rPr>
        <w:rFonts w:ascii="Symbol" w:hAnsi="Symbol" w:cs="Arial"/>
        <w:caps w:val="0"/>
        <w:smallCaps w:val="0"/>
        <w:color w:val="000000"/>
        <w:sz w:val="22"/>
        <w:szCs w:val="22"/>
        <w:lang w:val="nl-BE"/>
      </w:rPr>
    </w:lvl>
    <w:lvl w:ilvl="4">
      <w:start w:val="1"/>
      <w:numFmt w:val="bullet"/>
      <w:lvlText w:val="◦"/>
      <w:lvlJc w:val="left"/>
      <w:pPr>
        <w:tabs>
          <w:tab w:val="num" w:pos="2867"/>
        </w:tabs>
        <w:ind w:left="2867" w:hanging="360"/>
      </w:pPr>
      <w:rPr>
        <w:rFonts w:ascii="OpenSymbol" w:hAnsi="OpenSymbol" w:cs="Courier New"/>
        <w:color w:val="000000"/>
        <w:sz w:val="22"/>
        <w:szCs w:val="22"/>
      </w:rPr>
    </w:lvl>
    <w:lvl w:ilvl="5">
      <w:start w:val="1"/>
      <w:numFmt w:val="bullet"/>
      <w:lvlText w:val="▪"/>
      <w:lvlJc w:val="left"/>
      <w:pPr>
        <w:tabs>
          <w:tab w:val="num" w:pos="3227"/>
        </w:tabs>
        <w:ind w:left="3227" w:hanging="360"/>
      </w:pPr>
      <w:rPr>
        <w:rFonts w:ascii="OpenSymbol" w:hAnsi="OpenSymbol" w:cs="Courier New"/>
        <w:color w:val="000000"/>
        <w:sz w:val="22"/>
        <w:szCs w:val="22"/>
      </w:rPr>
    </w:lvl>
    <w:lvl w:ilvl="6">
      <w:start w:val="1"/>
      <w:numFmt w:val="bullet"/>
      <w:lvlText w:val=""/>
      <w:lvlJc w:val="left"/>
      <w:pPr>
        <w:tabs>
          <w:tab w:val="num" w:pos="3587"/>
        </w:tabs>
        <w:ind w:left="3587" w:hanging="360"/>
      </w:pPr>
      <w:rPr>
        <w:rFonts w:ascii="Symbol" w:hAnsi="Symbol" w:cs="Arial"/>
        <w:caps w:val="0"/>
        <w:smallCaps w:val="0"/>
        <w:color w:val="000000"/>
        <w:sz w:val="22"/>
        <w:szCs w:val="22"/>
        <w:lang w:val="nl-BE"/>
      </w:rPr>
    </w:lvl>
    <w:lvl w:ilvl="7">
      <w:start w:val="1"/>
      <w:numFmt w:val="bullet"/>
      <w:lvlText w:val="◦"/>
      <w:lvlJc w:val="left"/>
      <w:pPr>
        <w:tabs>
          <w:tab w:val="num" w:pos="3947"/>
        </w:tabs>
        <w:ind w:left="3947" w:hanging="360"/>
      </w:pPr>
      <w:rPr>
        <w:rFonts w:ascii="OpenSymbol" w:hAnsi="OpenSymbol" w:cs="Courier New"/>
        <w:color w:val="000000"/>
        <w:sz w:val="22"/>
        <w:szCs w:val="22"/>
      </w:rPr>
    </w:lvl>
    <w:lvl w:ilvl="8">
      <w:start w:val="1"/>
      <w:numFmt w:val="bullet"/>
      <w:lvlText w:val="▪"/>
      <w:lvlJc w:val="left"/>
      <w:pPr>
        <w:tabs>
          <w:tab w:val="num" w:pos="4307"/>
        </w:tabs>
        <w:ind w:left="4307" w:hanging="360"/>
      </w:pPr>
      <w:rPr>
        <w:rFonts w:ascii="OpenSymbol" w:hAnsi="OpenSymbol" w:cs="Courier New"/>
        <w:color w:val="000000"/>
        <w:sz w:val="22"/>
        <w:szCs w:val="22"/>
      </w:rPr>
    </w:lvl>
  </w:abstractNum>
  <w:abstractNum w:abstractNumId="5" w15:restartNumberingAfterBreak="0">
    <w:nsid w:val="060652ED"/>
    <w:multiLevelType w:val="hybridMultilevel"/>
    <w:tmpl w:val="0DC6CB54"/>
    <w:lvl w:ilvl="0" w:tplc="08130001">
      <w:start w:val="1"/>
      <w:numFmt w:val="bullet"/>
      <w:lvlText w:val=""/>
      <w:lvlJc w:val="left"/>
      <w:pPr>
        <w:ind w:left="1854" w:hanging="360"/>
      </w:pPr>
      <w:rPr>
        <w:rFonts w:ascii="Symbol" w:hAnsi="Symbo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6" w15:restartNumberingAfterBreak="0">
    <w:nsid w:val="08AD757D"/>
    <w:multiLevelType w:val="hybridMultilevel"/>
    <w:tmpl w:val="0E50994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40E7E65"/>
    <w:multiLevelType w:val="hybridMultilevel"/>
    <w:tmpl w:val="94FAB4D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15B45E59"/>
    <w:multiLevelType w:val="hybridMultilevel"/>
    <w:tmpl w:val="975642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78208F1"/>
    <w:multiLevelType w:val="hybridMultilevel"/>
    <w:tmpl w:val="60ECBC4C"/>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0406972"/>
    <w:multiLevelType w:val="hybridMultilevel"/>
    <w:tmpl w:val="7FFEB790"/>
    <w:lvl w:ilvl="0" w:tplc="FFFFFFFF">
      <w:start w:val="1"/>
      <w:numFmt w:val="decimal"/>
      <w:lvlText w:val="%1."/>
      <w:lvlJc w:val="left"/>
      <w:pPr>
        <w:ind w:left="720" w:hanging="360"/>
      </w:pPr>
    </w:lvl>
    <w:lvl w:ilvl="1" w:tplc="0813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68775F"/>
    <w:multiLevelType w:val="hybridMultilevel"/>
    <w:tmpl w:val="700C095A"/>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2" w15:restartNumberingAfterBreak="0">
    <w:nsid w:val="20ED54AA"/>
    <w:multiLevelType w:val="hybridMultilevel"/>
    <w:tmpl w:val="6A22182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02775DA"/>
    <w:multiLevelType w:val="hybridMultilevel"/>
    <w:tmpl w:val="CBBEC6EA"/>
    <w:lvl w:ilvl="0" w:tplc="FFFFFFFF">
      <w:start w:val="1"/>
      <w:numFmt w:val="decimal"/>
      <w:lvlText w:val="%1."/>
      <w:lvlJc w:val="left"/>
      <w:pPr>
        <w:ind w:left="720" w:hanging="360"/>
      </w:pPr>
    </w:lvl>
    <w:lvl w:ilvl="1" w:tplc="0813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7C3D63"/>
    <w:multiLevelType w:val="hybridMultilevel"/>
    <w:tmpl w:val="6CF09E96"/>
    <w:lvl w:ilvl="0" w:tplc="08130001">
      <w:start w:val="1"/>
      <w:numFmt w:val="bullet"/>
      <w:lvlText w:val=""/>
      <w:lvlJc w:val="left"/>
      <w:pPr>
        <w:ind w:left="1571" w:hanging="360"/>
      </w:pPr>
      <w:rPr>
        <w:rFonts w:ascii="Symbol" w:hAnsi="Symbol"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15" w15:restartNumberingAfterBreak="0">
    <w:nsid w:val="38182C60"/>
    <w:multiLevelType w:val="hybridMultilevel"/>
    <w:tmpl w:val="3A2C11CC"/>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A3A08A9"/>
    <w:multiLevelType w:val="hybridMultilevel"/>
    <w:tmpl w:val="D632F62E"/>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AAD3EE1"/>
    <w:multiLevelType w:val="hybridMultilevel"/>
    <w:tmpl w:val="238059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BDC2A70"/>
    <w:multiLevelType w:val="hybridMultilevel"/>
    <w:tmpl w:val="01A8E3EE"/>
    <w:lvl w:ilvl="0" w:tplc="FFFFFFFF">
      <w:start w:val="9"/>
      <w:numFmt w:val="decimal"/>
      <w:lvlText w:val="%1."/>
      <w:lvlJc w:val="left"/>
      <w:pPr>
        <w:ind w:left="360" w:hanging="360"/>
      </w:pPr>
      <w:rPr>
        <w:rFonts w:hint="default"/>
      </w:rPr>
    </w:lvl>
    <w:lvl w:ilvl="1" w:tplc="0813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EE514B5"/>
    <w:multiLevelType w:val="hybridMultilevel"/>
    <w:tmpl w:val="1AD6067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1DE3436"/>
    <w:multiLevelType w:val="hybridMultilevel"/>
    <w:tmpl w:val="86981D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2864689"/>
    <w:multiLevelType w:val="hybridMultilevel"/>
    <w:tmpl w:val="6852972A"/>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2" w15:restartNumberingAfterBreak="0">
    <w:nsid w:val="45411E87"/>
    <w:multiLevelType w:val="hybridMultilevel"/>
    <w:tmpl w:val="D312F074"/>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3" w15:restartNumberingAfterBreak="0">
    <w:nsid w:val="4714203F"/>
    <w:multiLevelType w:val="hybridMultilevel"/>
    <w:tmpl w:val="F07A3BF6"/>
    <w:lvl w:ilvl="0" w:tplc="7D1AD8F0">
      <w:start w:val="5"/>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4" w15:restartNumberingAfterBreak="0">
    <w:nsid w:val="493B1ABE"/>
    <w:multiLevelType w:val="hybridMultilevel"/>
    <w:tmpl w:val="32D2FC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A3E7C6C"/>
    <w:multiLevelType w:val="hybridMultilevel"/>
    <w:tmpl w:val="1AE8C126"/>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6" w15:restartNumberingAfterBreak="0">
    <w:nsid w:val="4D7670A2"/>
    <w:multiLevelType w:val="hybridMultilevel"/>
    <w:tmpl w:val="84B218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E2D6915"/>
    <w:multiLevelType w:val="hybridMultilevel"/>
    <w:tmpl w:val="2F40176C"/>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8" w15:restartNumberingAfterBreak="0">
    <w:nsid w:val="50FB675C"/>
    <w:multiLevelType w:val="multilevel"/>
    <w:tmpl w:val="E6E4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EA53BD"/>
    <w:multiLevelType w:val="hybridMultilevel"/>
    <w:tmpl w:val="76C49774"/>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0" w15:restartNumberingAfterBreak="0">
    <w:nsid w:val="52BE79C8"/>
    <w:multiLevelType w:val="hybridMultilevel"/>
    <w:tmpl w:val="2E5C09BA"/>
    <w:lvl w:ilvl="0" w:tplc="08130017">
      <w:start w:val="1"/>
      <w:numFmt w:val="lowerLetter"/>
      <w:lvlText w:val="%1)"/>
      <w:lvlJc w:val="left"/>
      <w:pPr>
        <w:ind w:left="720" w:hanging="360"/>
      </w:pPr>
    </w:lvl>
    <w:lvl w:ilvl="1" w:tplc="5EF078D4">
      <w:numFmt w:val="bullet"/>
      <w:lvlText w:val=""/>
      <w:lvlJc w:val="left"/>
      <w:pPr>
        <w:ind w:left="1440" w:hanging="360"/>
      </w:pPr>
      <w:rPr>
        <w:rFonts w:ascii="Symbol" w:eastAsia="Times New Roman" w:hAnsi="Symbol" w:cs="Aria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530E769A"/>
    <w:multiLevelType w:val="multilevel"/>
    <w:tmpl w:val="9DEE5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8E28B8"/>
    <w:multiLevelType w:val="hybridMultilevel"/>
    <w:tmpl w:val="B518F6E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4852E9D"/>
    <w:multiLevelType w:val="hybridMultilevel"/>
    <w:tmpl w:val="E70C7364"/>
    <w:lvl w:ilvl="0" w:tplc="36FA9732">
      <w:numFmt w:val="bullet"/>
      <w:lvlText w:val="-"/>
      <w:lvlJc w:val="left"/>
      <w:pPr>
        <w:ind w:left="1776" w:hanging="360"/>
      </w:pPr>
      <w:rPr>
        <w:rFonts w:ascii="Arial" w:eastAsia="Times New Roman" w:hAnsi="Arial" w:cs="Aria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34" w15:restartNumberingAfterBreak="0">
    <w:nsid w:val="54B15313"/>
    <w:multiLevelType w:val="hybridMultilevel"/>
    <w:tmpl w:val="8C82C7F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5A6930B8"/>
    <w:multiLevelType w:val="hybridMultilevel"/>
    <w:tmpl w:val="7AB05772"/>
    <w:lvl w:ilvl="0" w:tplc="08130001">
      <w:start w:val="1"/>
      <w:numFmt w:val="bullet"/>
      <w:lvlText w:val=""/>
      <w:lvlJc w:val="left"/>
      <w:pPr>
        <w:ind w:left="1146" w:hanging="360"/>
      </w:pPr>
      <w:rPr>
        <w:rFonts w:ascii="Symbol" w:hAnsi="Symbol"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36" w15:restartNumberingAfterBreak="0">
    <w:nsid w:val="601C6352"/>
    <w:multiLevelType w:val="hybridMultilevel"/>
    <w:tmpl w:val="00562F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5826EF0"/>
    <w:multiLevelType w:val="hybridMultilevel"/>
    <w:tmpl w:val="93F0F42E"/>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8" w15:restartNumberingAfterBreak="0">
    <w:nsid w:val="65CC0E23"/>
    <w:multiLevelType w:val="hybridMultilevel"/>
    <w:tmpl w:val="F7F61C3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7395281"/>
    <w:multiLevelType w:val="hybridMultilevel"/>
    <w:tmpl w:val="CFE6325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6AD246DB"/>
    <w:multiLevelType w:val="multilevel"/>
    <w:tmpl w:val="EB80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5B6BC0"/>
    <w:multiLevelType w:val="hybridMultilevel"/>
    <w:tmpl w:val="B428DC26"/>
    <w:lvl w:ilvl="0" w:tplc="0813000F">
      <w:start w:val="9"/>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2" w15:restartNumberingAfterBreak="0">
    <w:nsid w:val="7B096A8B"/>
    <w:multiLevelType w:val="hybridMultilevel"/>
    <w:tmpl w:val="411A12BE"/>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229585235">
    <w:abstractNumId w:val="0"/>
  </w:num>
  <w:num w:numId="2" w16cid:durableId="73818577">
    <w:abstractNumId w:val="1"/>
  </w:num>
  <w:num w:numId="3" w16cid:durableId="1598639482">
    <w:abstractNumId w:val="2"/>
  </w:num>
  <w:num w:numId="4" w16cid:durableId="45493449">
    <w:abstractNumId w:val="3"/>
  </w:num>
  <w:num w:numId="5" w16cid:durableId="1422750709">
    <w:abstractNumId w:val="4"/>
  </w:num>
  <w:num w:numId="6" w16cid:durableId="314796521">
    <w:abstractNumId w:val="27"/>
  </w:num>
  <w:num w:numId="7" w16cid:durableId="1011490388">
    <w:abstractNumId w:val="21"/>
  </w:num>
  <w:num w:numId="8" w16cid:durableId="1030303701">
    <w:abstractNumId w:val="22"/>
  </w:num>
  <w:num w:numId="9" w16cid:durableId="195848709">
    <w:abstractNumId w:val="7"/>
  </w:num>
  <w:num w:numId="10" w16cid:durableId="1184590680">
    <w:abstractNumId w:val="29"/>
  </w:num>
  <w:num w:numId="11" w16cid:durableId="1955281065">
    <w:abstractNumId w:val="37"/>
  </w:num>
  <w:num w:numId="12" w16cid:durableId="740835813">
    <w:abstractNumId w:val="11"/>
  </w:num>
  <w:num w:numId="13" w16cid:durableId="1026562535">
    <w:abstractNumId w:val="42"/>
  </w:num>
  <w:num w:numId="14" w16cid:durableId="706443913">
    <w:abstractNumId w:val="33"/>
  </w:num>
  <w:num w:numId="15" w16cid:durableId="371729491">
    <w:abstractNumId w:val="14"/>
  </w:num>
  <w:num w:numId="16" w16cid:durableId="1540703421">
    <w:abstractNumId w:val="28"/>
  </w:num>
  <w:num w:numId="17" w16cid:durableId="527717237">
    <w:abstractNumId w:val="39"/>
  </w:num>
  <w:num w:numId="18" w16cid:durableId="1367867967">
    <w:abstractNumId w:val="25"/>
  </w:num>
  <w:num w:numId="19" w16cid:durableId="1881549641">
    <w:abstractNumId w:val="35"/>
  </w:num>
  <w:num w:numId="20" w16cid:durableId="1802460871">
    <w:abstractNumId w:val="23"/>
  </w:num>
  <w:num w:numId="21" w16cid:durableId="1866627800">
    <w:abstractNumId w:val="5"/>
  </w:num>
  <w:num w:numId="22" w16cid:durableId="715929363">
    <w:abstractNumId w:val="12"/>
  </w:num>
  <w:num w:numId="23" w16cid:durableId="1596792021">
    <w:abstractNumId w:val="24"/>
  </w:num>
  <w:num w:numId="24" w16cid:durableId="1896358479">
    <w:abstractNumId w:val="13"/>
  </w:num>
  <w:num w:numId="25" w16cid:durableId="96365449">
    <w:abstractNumId w:val="10"/>
  </w:num>
  <w:num w:numId="26" w16cid:durableId="826551485">
    <w:abstractNumId w:val="8"/>
  </w:num>
  <w:num w:numId="27" w16cid:durableId="704914292">
    <w:abstractNumId w:val="41"/>
  </w:num>
  <w:num w:numId="28" w16cid:durableId="949095153">
    <w:abstractNumId w:val="18"/>
  </w:num>
  <w:num w:numId="29" w16cid:durableId="1841965490">
    <w:abstractNumId w:val="31"/>
  </w:num>
  <w:num w:numId="30" w16cid:durableId="1421874320">
    <w:abstractNumId w:val="9"/>
  </w:num>
  <w:num w:numId="31" w16cid:durableId="1825126194">
    <w:abstractNumId w:val="16"/>
  </w:num>
  <w:num w:numId="32" w16cid:durableId="206139737">
    <w:abstractNumId w:val="15"/>
  </w:num>
  <w:num w:numId="33" w16cid:durableId="1995987448">
    <w:abstractNumId w:val="30"/>
  </w:num>
  <w:num w:numId="34" w16cid:durableId="1948195203">
    <w:abstractNumId w:val="38"/>
  </w:num>
  <w:num w:numId="35" w16cid:durableId="1587882795">
    <w:abstractNumId w:val="34"/>
  </w:num>
  <w:num w:numId="36" w16cid:durableId="599528965">
    <w:abstractNumId w:val="40"/>
  </w:num>
  <w:num w:numId="37" w16cid:durableId="950740805">
    <w:abstractNumId w:val="26"/>
  </w:num>
  <w:num w:numId="38" w16cid:durableId="1059129586">
    <w:abstractNumId w:val="36"/>
  </w:num>
  <w:num w:numId="39" w16cid:durableId="526866936">
    <w:abstractNumId w:val="17"/>
  </w:num>
  <w:num w:numId="40" w16cid:durableId="1844393398">
    <w:abstractNumId w:val="32"/>
  </w:num>
  <w:num w:numId="41" w16cid:durableId="968782119">
    <w:abstractNumId w:val="20"/>
  </w:num>
  <w:num w:numId="42" w16cid:durableId="110058832">
    <w:abstractNumId w:val="6"/>
  </w:num>
  <w:num w:numId="43" w16cid:durableId="14800712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ard"/>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864"/>
    <w:rsid w:val="0000039A"/>
    <w:rsid w:val="00042C64"/>
    <w:rsid w:val="00046D4A"/>
    <w:rsid w:val="0008325A"/>
    <w:rsid w:val="0009293A"/>
    <w:rsid w:val="0009725D"/>
    <w:rsid w:val="00097BA0"/>
    <w:rsid w:val="000A34D9"/>
    <w:rsid w:val="000A4600"/>
    <w:rsid w:val="000B340D"/>
    <w:rsid w:val="000C4FC9"/>
    <w:rsid w:val="00116B62"/>
    <w:rsid w:val="0014389E"/>
    <w:rsid w:val="00152AFC"/>
    <w:rsid w:val="001750F2"/>
    <w:rsid w:val="00193243"/>
    <w:rsid w:val="001C0EC9"/>
    <w:rsid w:val="001E1D36"/>
    <w:rsid w:val="001E7136"/>
    <w:rsid w:val="00214383"/>
    <w:rsid w:val="00242E23"/>
    <w:rsid w:val="002630FB"/>
    <w:rsid w:val="00265B34"/>
    <w:rsid w:val="00265F83"/>
    <w:rsid w:val="002664C0"/>
    <w:rsid w:val="002B02F5"/>
    <w:rsid w:val="002B2051"/>
    <w:rsid w:val="002D1FBA"/>
    <w:rsid w:val="002D3724"/>
    <w:rsid w:val="002D57CE"/>
    <w:rsid w:val="002D6F41"/>
    <w:rsid w:val="002F35FB"/>
    <w:rsid w:val="00304C79"/>
    <w:rsid w:val="00305D86"/>
    <w:rsid w:val="00320B40"/>
    <w:rsid w:val="00384368"/>
    <w:rsid w:val="00391A00"/>
    <w:rsid w:val="00394776"/>
    <w:rsid w:val="003C3739"/>
    <w:rsid w:val="004045F0"/>
    <w:rsid w:val="00431C0E"/>
    <w:rsid w:val="00436647"/>
    <w:rsid w:val="004852BE"/>
    <w:rsid w:val="0048791F"/>
    <w:rsid w:val="004A42D4"/>
    <w:rsid w:val="004C321B"/>
    <w:rsid w:val="004C7BF6"/>
    <w:rsid w:val="004D0439"/>
    <w:rsid w:val="004F4A5E"/>
    <w:rsid w:val="00524BC4"/>
    <w:rsid w:val="00592CC2"/>
    <w:rsid w:val="005961F8"/>
    <w:rsid w:val="005D46FC"/>
    <w:rsid w:val="005E41E0"/>
    <w:rsid w:val="00607E49"/>
    <w:rsid w:val="00616139"/>
    <w:rsid w:val="00660C47"/>
    <w:rsid w:val="00675D92"/>
    <w:rsid w:val="00686DFD"/>
    <w:rsid w:val="00687C04"/>
    <w:rsid w:val="006C1EE8"/>
    <w:rsid w:val="006D65F8"/>
    <w:rsid w:val="006E5852"/>
    <w:rsid w:val="006E7F79"/>
    <w:rsid w:val="00733CB2"/>
    <w:rsid w:val="00743955"/>
    <w:rsid w:val="00743FA7"/>
    <w:rsid w:val="00755927"/>
    <w:rsid w:val="00774ECC"/>
    <w:rsid w:val="00774F6C"/>
    <w:rsid w:val="007771D3"/>
    <w:rsid w:val="00785A6E"/>
    <w:rsid w:val="0079215D"/>
    <w:rsid w:val="007A5705"/>
    <w:rsid w:val="007B70A6"/>
    <w:rsid w:val="007D2D0F"/>
    <w:rsid w:val="007F1864"/>
    <w:rsid w:val="0082267E"/>
    <w:rsid w:val="00864ED6"/>
    <w:rsid w:val="00883E72"/>
    <w:rsid w:val="00894FEC"/>
    <w:rsid w:val="0089642A"/>
    <w:rsid w:val="008B1BED"/>
    <w:rsid w:val="008B4261"/>
    <w:rsid w:val="008B62F5"/>
    <w:rsid w:val="008C2D82"/>
    <w:rsid w:val="008D5D1B"/>
    <w:rsid w:val="008D6B4C"/>
    <w:rsid w:val="008E25F7"/>
    <w:rsid w:val="008F79B2"/>
    <w:rsid w:val="009354B8"/>
    <w:rsid w:val="00956EF0"/>
    <w:rsid w:val="009739F0"/>
    <w:rsid w:val="009875E1"/>
    <w:rsid w:val="009A7030"/>
    <w:rsid w:val="009B0012"/>
    <w:rsid w:val="009B1EE3"/>
    <w:rsid w:val="009B405D"/>
    <w:rsid w:val="009C3EEE"/>
    <w:rsid w:val="009C517D"/>
    <w:rsid w:val="009C6376"/>
    <w:rsid w:val="009C6F20"/>
    <w:rsid w:val="009D5036"/>
    <w:rsid w:val="00A075B5"/>
    <w:rsid w:val="00A11B3A"/>
    <w:rsid w:val="00A150C6"/>
    <w:rsid w:val="00AA2443"/>
    <w:rsid w:val="00AC0AED"/>
    <w:rsid w:val="00AD5D65"/>
    <w:rsid w:val="00AE5078"/>
    <w:rsid w:val="00AF19D8"/>
    <w:rsid w:val="00B1663D"/>
    <w:rsid w:val="00B64249"/>
    <w:rsid w:val="00B84F25"/>
    <w:rsid w:val="00B90D85"/>
    <w:rsid w:val="00B9145B"/>
    <w:rsid w:val="00BA0CF6"/>
    <w:rsid w:val="00BA226B"/>
    <w:rsid w:val="00BA7934"/>
    <w:rsid w:val="00BB3DEB"/>
    <w:rsid w:val="00BB5BFC"/>
    <w:rsid w:val="00C14439"/>
    <w:rsid w:val="00C31C1B"/>
    <w:rsid w:val="00C53F53"/>
    <w:rsid w:val="00C5415A"/>
    <w:rsid w:val="00C646D2"/>
    <w:rsid w:val="00C70498"/>
    <w:rsid w:val="00C94E58"/>
    <w:rsid w:val="00CC085C"/>
    <w:rsid w:val="00CC44D6"/>
    <w:rsid w:val="00D160D2"/>
    <w:rsid w:val="00D2263C"/>
    <w:rsid w:val="00D32BEB"/>
    <w:rsid w:val="00D7360C"/>
    <w:rsid w:val="00DA463C"/>
    <w:rsid w:val="00DA4B0C"/>
    <w:rsid w:val="00DA69E4"/>
    <w:rsid w:val="00DB1AD7"/>
    <w:rsid w:val="00DF202D"/>
    <w:rsid w:val="00DF41C5"/>
    <w:rsid w:val="00DF48D3"/>
    <w:rsid w:val="00DF51EE"/>
    <w:rsid w:val="00E51F5D"/>
    <w:rsid w:val="00E7728D"/>
    <w:rsid w:val="00E902B1"/>
    <w:rsid w:val="00EA4D71"/>
    <w:rsid w:val="00EE2C04"/>
    <w:rsid w:val="00EF2B1B"/>
    <w:rsid w:val="00F05992"/>
    <w:rsid w:val="00F06221"/>
    <w:rsid w:val="00F33790"/>
    <w:rsid w:val="00F91437"/>
    <w:rsid w:val="00FB625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5346383"/>
  <w15:chartTrackingRefBased/>
  <w15:docId w15:val="{97C2E11A-FA19-4806-A8E5-55A10926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line="100" w:lineRule="atLeast"/>
    </w:pPr>
    <w:rPr>
      <w:kern w:val="1"/>
      <w:sz w:val="24"/>
      <w:szCs w:val="24"/>
      <w:lang w:val="nl-NL" w:eastAsia="ar-SA"/>
    </w:rPr>
  </w:style>
  <w:style w:type="paragraph" w:styleId="Kop1">
    <w:name w:val="heading 1"/>
    <w:basedOn w:val="Standaard"/>
    <w:next w:val="Plattetekst"/>
    <w:qFormat/>
    <w:pPr>
      <w:keepNext/>
      <w:keepLines/>
      <w:numPr>
        <w:numId w:val="1"/>
      </w:numPr>
      <w:spacing w:before="240"/>
      <w:outlineLvl w:val="0"/>
    </w:pPr>
    <w:rPr>
      <w:rFonts w:cs="font1277"/>
      <w:sz w:val="36"/>
      <w:szCs w:val="36"/>
      <w:u w:val="single"/>
    </w:rPr>
  </w:style>
  <w:style w:type="paragraph" w:styleId="Kop2">
    <w:name w:val="heading 2"/>
    <w:basedOn w:val="Standaard"/>
    <w:next w:val="Plattetekst"/>
    <w:qFormat/>
    <w:pPr>
      <w:keepNext/>
      <w:keepLines/>
      <w:numPr>
        <w:ilvl w:val="1"/>
        <w:numId w:val="1"/>
      </w:numPr>
      <w:spacing w:before="40"/>
      <w:outlineLvl w:val="1"/>
    </w:pPr>
    <w:rPr>
      <w:rFonts w:cs="font1277"/>
      <w:sz w:val="26"/>
      <w:szCs w:val="26"/>
    </w:rPr>
  </w:style>
  <w:style w:type="paragraph" w:styleId="Kop3">
    <w:name w:val="heading 3"/>
    <w:basedOn w:val="Standaard"/>
    <w:next w:val="Plattetekst"/>
    <w:qFormat/>
    <w:pPr>
      <w:keepNext/>
      <w:keepLines/>
      <w:numPr>
        <w:ilvl w:val="2"/>
        <w:numId w:val="1"/>
      </w:numPr>
      <w:spacing w:before="40"/>
      <w:outlineLvl w:val="2"/>
    </w:pPr>
    <w:rPr>
      <w:rFonts w:cs="font1277"/>
    </w:rPr>
  </w:style>
  <w:style w:type="paragraph" w:styleId="Kop4">
    <w:name w:val="heading 4"/>
    <w:basedOn w:val="Standaard"/>
    <w:next w:val="Plattetekst"/>
    <w:qFormat/>
    <w:pPr>
      <w:keepNext/>
      <w:keepLines/>
      <w:numPr>
        <w:ilvl w:val="3"/>
        <w:numId w:val="1"/>
      </w:numPr>
      <w:spacing w:before="40"/>
      <w:outlineLvl w:val="3"/>
    </w:pPr>
    <w:rPr>
      <w:rFonts w:cs="font1277"/>
      <w:i/>
      <w:iCs/>
      <w:sz w:val="22"/>
      <w:szCs w:val="22"/>
    </w:rPr>
  </w:style>
  <w:style w:type="paragraph" w:styleId="Kop5">
    <w:name w:val="heading 5"/>
    <w:basedOn w:val="Standaard"/>
    <w:next w:val="Plattetekst"/>
    <w:qFormat/>
    <w:pPr>
      <w:keepNext/>
      <w:keepLines/>
      <w:numPr>
        <w:ilvl w:val="4"/>
        <w:numId w:val="1"/>
      </w:numPr>
      <w:spacing w:before="40"/>
      <w:outlineLvl w:val="4"/>
    </w:pPr>
    <w:rPr>
      <w:rFonts w:ascii="Calibri Light" w:hAnsi="Calibri Light" w:cs="font1277"/>
      <w:color w:val="2F5496"/>
    </w:rPr>
  </w:style>
  <w:style w:type="paragraph" w:styleId="Kop6">
    <w:name w:val="heading 6"/>
    <w:basedOn w:val="Standaard"/>
    <w:next w:val="Plattetekst"/>
    <w:qFormat/>
    <w:pPr>
      <w:keepNext/>
      <w:keepLines/>
      <w:numPr>
        <w:ilvl w:val="5"/>
        <w:numId w:val="1"/>
      </w:numPr>
      <w:spacing w:before="40"/>
      <w:outlineLvl w:val="5"/>
    </w:pPr>
    <w:rPr>
      <w:rFonts w:ascii="Calibri Light" w:hAnsi="Calibri Light" w:cs="font1277"/>
      <w:color w:val="1F3763"/>
    </w:rPr>
  </w:style>
  <w:style w:type="paragraph" w:styleId="Kop7">
    <w:name w:val="heading 7"/>
    <w:basedOn w:val="Standaard"/>
    <w:next w:val="Plattetekst"/>
    <w:qFormat/>
    <w:pPr>
      <w:keepNext/>
      <w:keepLines/>
      <w:numPr>
        <w:ilvl w:val="6"/>
        <w:numId w:val="1"/>
      </w:numPr>
      <w:spacing w:before="40"/>
      <w:outlineLvl w:val="6"/>
    </w:pPr>
    <w:rPr>
      <w:rFonts w:ascii="Calibri Light" w:hAnsi="Calibri Light" w:cs="font1277"/>
      <w:i/>
      <w:iCs/>
      <w:color w:val="1F3763"/>
    </w:rPr>
  </w:style>
  <w:style w:type="paragraph" w:styleId="Kop8">
    <w:name w:val="heading 8"/>
    <w:basedOn w:val="Standaard"/>
    <w:next w:val="Plattetekst"/>
    <w:qFormat/>
    <w:pPr>
      <w:keepNext/>
      <w:keepLines/>
      <w:numPr>
        <w:ilvl w:val="7"/>
        <w:numId w:val="1"/>
      </w:numPr>
      <w:spacing w:before="40"/>
      <w:outlineLvl w:val="7"/>
    </w:pPr>
    <w:rPr>
      <w:rFonts w:ascii="Calibri Light" w:hAnsi="Calibri Light" w:cs="font1277"/>
      <w:color w:val="272727"/>
      <w:sz w:val="21"/>
      <w:szCs w:val="21"/>
    </w:rPr>
  </w:style>
  <w:style w:type="paragraph" w:styleId="Kop9">
    <w:name w:val="heading 9"/>
    <w:basedOn w:val="Standaard"/>
    <w:next w:val="Plattetekst"/>
    <w:qFormat/>
    <w:pPr>
      <w:keepNext/>
      <w:keepLines/>
      <w:numPr>
        <w:ilvl w:val="8"/>
        <w:numId w:val="1"/>
      </w:numPr>
      <w:spacing w:before="40"/>
      <w:outlineLvl w:val="8"/>
    </w:pPr>
    <w:rPr>
      <w:rFonts w:ascii="Calibri Light" w:hAnsi="Calibri Light" w:cs="font1277"/>
      <w:i/>
      <w:iCs/>
      <w:color w:val="272727"/>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Calibri"/>
      <w:caps w:val="0"/>
      <w:smallCaps w:val="0"/>
      <w:color w:val="000000"/>
      <w:sz w:val="22"/>
      <w:szCs w:val="22"/>
    </w:rPr>
  </w:style>
  <w:style w:type="character" w:customStyle="1" w:styleId="WW8Num2z1">
    <w:name w:val="WW8Num2z1"/>
    <w:rPr>
      <w:lang w:val="nl-BE"/>
    </w:rPr>
  </w:style>
  <w:style w:type="character" w:customStyle="1" w:styleId="WW8Num2z2">
    <w:name w:val="WW8Num2z2"/>
    <w:rPr>
      <w:rFonts w:ascii="Arial" w:hAnsi="Arial" w:cs="Arial"/>
      <w:b/>
      <w:bCs/>
      <w:sz w:val="22"/>
      <w:szCs w:val="22"/>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Courier New"/>
      <w:color w:val="000000"/>
      <w:sz w:val="20"/>
      <w:szCs w:val="20"/>
      <w:lang w:val="nl-BE"/>
    </w:rPr>
  </w:style>
  <w:style w:type="character" w:customStyle="1" w:styleId="WW8Num3z1">
    <w:name w:val="WW8Num3z1"/>
    <w:rPr>
      <w:rFonts w:ascii="OpenSymbol" w:hAnsi="OpenSymbol" w:cs="OpenSymbol"/>
      <w:lang w:val="nl-BE"/>
    </w:rPr>
  </w:style>
  <w:style w:type="character" w:customStyle="1" w:styleId="WW8Num4z0">
    <w:name w:val="WW8Num4z0"/>
    <w:rPr>
      <w:rFonts w:ascii="Arial" w:hAnsi="Arial" w:cs="Arial"/>
      <w:b/>
      <w:bCs/>
      <w:caps w:val="0"/>
      <w:smallCaps w:val="0"/>
      <w:strike w:val="0"/>
      <w:dstrike w:val="0"/>
      <w:color w:val="000000"/>
      <w:sz w:val="22"/>
      <w:szCs w:val="22"/>
      <w:lang w:val="nl-BE"/>
    </w:rPr>
  </w:style>
  <w:style w:type="character" w:customStyle="1" w:styleId="WW8Num4z1">
    <w:name w:val="WW8Num4z1"/>
    <w:rPr>
      <w:u w:val="single"/>
    </w:rPr>
  </w:style>
  <w:style w:type="character" w:customStyle="1" w:styleId="WW8Num5z0">
    <w:name w:val="WW8Num5z0"/>
    <w:rPr>
      <w:rFonts w:ascii="Symbol" w:hAnsi="Symbol" w:cs="Arial"/>
      <w:caps w:val="0"/>
      <w:smallCaps w:val="0"/>
      <w:color w:val="000000"/>
      <w:sz w:val="22"/>
      <w:szCs w:val="22"/>
      <w:lang w:val="nl-BE"/>
    </w:rPr>
  </w:style>
  <w:style w:type="character" w:customStyle="1" w:styleId="WW8Num5z1">
    <w:name w:val="WW8Num5z1"/>
    <w:rPr>
      <w:rFonts w:ascii="Courier New" w:hAnsi="Courier New" w:cs="Courier New"/>
      <w:color w:val="000000"/>
      <w:sz w:val="22"/>
      <w:szCs w:val="22"/>
    </w:rPr>
  </w:style>
  <w:style w:type="character" w:customStyle="1" w:styleId="WW8Num6z0">
    <w:name w:val="WW8Num6z0"/>
    <w:rPr>
      <w:rFonts w:ascii="Symbol" w:hAnsi="Symbol" w:cs="Symbol"/>
      <w:color w:val="000000"/>
      <w:sz w:val="20"/>
      <w:szCs w:val="22"/>
    </w:rPr>
  </w:style>
  <w:style w:type="character" w:customStyle="1" w:styleId="WW8Num6z1">
    <w:name w:val="WW8Num6z1"/>
    <w:rPr>
      <w:rFonts w:ascii="Courier New" w:hAnsi="Courier New" w:cs="Times New Roman"/>
      <w:sz w:val="20"/>
    </w:rPr>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Times New Roman"/>
      <w:sz w:val="20"/>
    </w:rPr>
  </w:style>
  <w:style w:type="character" w:customStyle="1" w:styleId="Standaardalinea-lettertype4">
    <w:name w:val="Standaardalinea-lettertype4"/>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rPr>
      <w:rFonts w:ascii="Wingdings" w:hAnsi="Wingdings" w:cs="Wingdings"/>
      <w:sz w:val="20"/>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2">
    <w:name w:val="WW8Num7z2"/>
    <w:rPr>
      <w:rFonts w:ascii="Wingdings" w:hAnsi="Wingdings" w:cs="Wingdings"/>
      <w:sz w:val="20"/>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9z0">
    <w:name w:val="WW8Num9z0"/>
    <w:rPr>
      <w:rFonts w:ascii="Symbol" w:hAnsi="Symbol" w:cs="OpenSymbol"/>
    </w:rPr>
  </w:style>
  <w:style w:type="character" w:customStyle="1" w:styleId="WW8Num10z0">
    <w:name w:val="WW8Num10z0"/>
    <w:rPr>
      <w:rFonts w:ascii="Symbol" w:hAnsi="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5z2">
    <w:name w:val="WW8Num5z2"/>
    <w:rPr>
      <w:rFonts w:ascii="Wingdings" w:hAnsi="Wingdings" w:cs="Wingdings"/>
      <w:color w:val="000000"/>
      <w:sz w:val="22"/>
      <w:szCs w:val="22"/>
    </w:rPr>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Standaardalinea-lettertype3">
    <w:name w:val="Standaardalinea-lettertype3"/>
  </w:style>
  <w:style w:type="character" w:customStyle="1" w:styleId="Standaardalinea-lettertype2">
    <w:name w:val="Standaardalinea-lettertype2"/>
  </w:style>
  <w:style w:type="character" w:customStyle="1" w:styleId="Standaardalinea-lettertype1">
    <w:name w:val="Standaardalinea-lettertype1"/>
  </w:style>
  <w:style w:type="character" w:customStyle="1" w:styleId="Standaardalinea-lettertype5">
    <w:name w:val="Standaardalinea-lettertype5"/>
  </w:style>
  <w:style w:type="character" w:customStyle="1" w:styleId="TitelChar">
    <w:name w:val="Titel Char"/>
    <w:rPr>
      <w:rFonts w:ascii="Verdana" w:hAnsi="Verdana" w:cs="font1277"/>
      <w:b/>
      <w:spacing w:val="-10"/>
      <w:kern w:val="1"/>
      <w:sz w:val="52"/>
      <w:szCs w:val="56"/>
    </w:rPr>
  </w:style>
  <w:style w:type="character" w:customStyle="1" w:styleId="Kop1Char">
    <w:name w:val="Kop 1 Char"/>
    <w:rPr>
      <w:rFonts w:ascii="Verdana" w:hAnsi="Verdana" w:cs="font1277"/>
      <w:sz w:val="36"/>
      <w:szCs w:val="36"/>
      <w:u w:val="single"/>
    </w:rPr>
  </w:style>
  <w:style w:type="character" w:customStyle="1" w:styleId="Kop2Char">
    <w:name w:val="Kop 2 Char"/>
    <w:rPr>
      <w:rFonts w:ascii="Verdana" w:hAnsi="Verdana" w:cs="font1277"/>
      <w:sz w:val="26"/>
      <w:szCs w:val="26"/>
    </w:rPr>
  </w:style>
  <w:style w:type="character" w:customStyle="1" w:styleId="Kop3Char">
    <w:name w:val="Kop 3 Char"/>
    <w:rPr>
      <w:rFonts w:ascii="Verdana" w:hAnsi="Verdana" w:cs="font1277"/>
      <w:sz w:val="24"/>
      <w:szCs w:val="24"/>
    </w:rPr>
  </w:style>
  <w:style w:type="character" w:customStyle="1" w:styleId="Kop4Char">
    <w:name w:val="Kop 4 Char"/>
    <w:rPr>
      <w:rFonts w:ascii="Verdana" w:hAnsi="Verdana" w:cs="font1277"/>
      <w:i/>
      <w:iCs/>
    </w:rPr>
  </w:style>
  <w:style w:type="character" w:customStyle="1" w:styleId="Kop5Char">
    <w:name w:val="Kop 5 Char"/>
    <w:rPr>
      <w:rFonts w:ascii="Calibri Light" w:hAnsi="Calibri Light" w:cs="font1277"/>
      <w:color w:val="2F5496"/>
    </w:rPr>
  </w:style>
  <w:style w:type="character" w:customStyle="1" w:styleId="Kop6Char">
    <w:name w:val="Kop 6 Char"/>
    <w:rPr>
      <w:rFonts w:ascii="Calibri Light" w:hAnsi="Calibri Light" w:cs="font1277"/>
      <w:color w:val="1F3763"/>
    </w:rPr>
  </w:style>
  <w:style w:type="character" w:customStyle="1" w:styleId="Kop7Char">
    <w:name w:val="Kop 7 Char"/>
    <w:rPr>
      <w:rFonts w:ascii="Calibri Light" w:hAnsi="Calibri Light" w:cs="font1277"/>
      <w:i/>
      <w:iCs/>
      <w:color w:val="1F3763"/>
    </w:rPr>
  </w:style>
  <w:style w:type="character" w:customStyle="1" w:styleId="Kop8Char">
    <w:name w:val="Kop 8 Char"/>
    <w:rPr>
      <w:rFonts w:ascii="Calibri Light" w:hAnsi="Calibri Light" w:cs="font1277"/>
      <w:color w:val="272727"/>
      <w:sz w:val="21"/>
      <w:szCs w:val="21"/>
    </w:rPr>
  </w:style>
  <w:style w:type="character" w:customStyle="1" w:styleId="Kop9Char">
    <w:name w:val="Kop 9 Char"/>
    <w:rPr>
      <w:rFonts w:ascii="Calibri Light" w:hAnsi="Calibri Light" w:cs="font1277"/>
      <w:i/>
      <w:iCs/>
      <w:color w:val="272727"/>
      <w:sz w:val="21"/>
      <w:szCs w:val="21"/>
    </w:rPr>
  </w:style>
  <w:style w:type="character" w:customStyle="1" w:styleId="KoptekstChar">
    <w:name w:val="Koptekst Char"/>
    <w:rPr>
      <w:rFonts w:ascii="Verdana" w:hAnsi="Verdana" w:cs="Verdana"/>
      <w:sz w:val="20"/>
      <w:szCs w:val="20"/>
    </w:rPr>
  </w:style>
  <w:style w:type="character" w:customStyle="1" w:styleId="VoettekstChar">
    <w:name w:val="Voettekst Char"/>
    <w:rPr>
      <w:rFonts w:ascii="Verdana" w:hAnsi="Verdana" w:cs="Verdana"/>
      <w:sz w:val="20"/>
      <w:szCs w:val="20"/>
    </w:rPr>
  </w:style>
  <w:style w:type="character" w:styleId="Hyperlink">
    <w:name w:val="Hyperlink"/>
    <w:rPr>
      <w:color w:val="0563C1"/>
      <w:u w:val="single"/>
    </w:rPr>
  </w:style>
  <w:style w:type="character" w:customStyle="1" w:styleId="Onopgelostemelding1">
    <w:name w:val="Onopgeloste melding1"/>
    <w:rPr>
      <w:color w:val="605E5C"/>
    </w:rPr>
  </w:style>
  <w:style w:type="character" w:customStyle="1" w:styleId="PlattetekstChar">
    <w:name w:val="Platte tekst Char"/>
    <w:rPr>
      <w:rFonts w:ascii="Times New Roman" w:eastAsia="Times New Roman" w:hAnsi="Times New Roman" w:cs="Times New Roman"/>
      <w:kern w:val="1"/>
      <w:sz w:val="24"/>
      <w:szCs w:val="24"/>
      <w:lang w:val="nl-NL"/>
    </w:rPr>
  </w:style>
  <w:style w:type="character" w:customStyle="1" w:styleId="ListLabel1">
    <w:name w:val="ListLabel 1"/>
    <w:rPr>
      <w:rFonts w:cs="Courier New"/>
      <w:color w:val="000000"/>
      <w:sz w:val="20"/>
      <w:szCs w:val="20"/>
      <w:lang w:val="nl-BE"/>
    </w:rPr>
  </w:style>
  <w:style w:type="character" w:customStyle="1" w:styleId="ListLabel2">
    <w:name w:val="ListLabel 2"/>
    <w:rPr>
      <w:rFonts w:eastAsia="Times New Roman" w:cs="Arial"/>
    </w:rPr>
  </w:style>
  <w:style w:type="character" w:customStyle="1" w:styleId="ListLabel3">
    <w:name w:val="ListLabel 3"/>
    <w:rPr>
      <w:rFonts w:cs="Courier New"/>
    </w:rPr>
  </w:style>
  <w:style w:type="character" w:customStyle="1" w:styleId="ListLabel4">
    <w:name w:val="ListLabel 4"/>
    <w:rPr>
      <w:u w:val="single"/>
    </w:rPr>
  </w:style>
  <w:style w:type="character" w:customStyle="1" w:styleId="ListLabel5">
    <w:name w:val="ListLabel 5"/>
    <w:rPr>
      <w:sz w:val="20"/>
    </w:rPr>
  </w:style>
  <w:style w:type="character" w:customStyle="1" w:styleId="ListLabel6">
    <w:name w:val="ListLabel 6"/>
    <w:rPr>
      <w:rFonts w:cs="Times New Roman"/>
      <w:sz w:val="20"/>
    </w:rPr>
  </w:style>
  <w:style w:type="character" w:customStyle="1" w:styleId="ListLabel7">
    <w:name w:val="ListLabel 7"/>
    <w:rPr>
      <w:rFonts w:eastAsia="Calibri" w:cs="Arial"/>
    </w:rPr>
  </w:style>
  <w:style w:type="character" w:customStyle="1" w:styleId="Opsommingstekens">
    <w:name w:val="Opsommingstekens"/>
    <w:rPr>
      <w:rFonts w:ascii="OpenSymbol" w:eastAsia="OpenSymbol" w:hAnsi="OpenSymbol" w:cs="OpenSymbol"/>
    </w:rPr>
  </w:style>
  <w:style w:type="character" w:customStyle="1" w:styleId="Nummeringssymbolen">
    <w:name w:val="Nummeringssymbolen"/>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Standaard"/>
    <w:next w:val="Plattetekst"/>
    <w:pPr>
      <w:keepNext/>
      <w:spacing w:before="240" w:after="120"/>
    </w:pPr>
    <w:rPr>
      <w:rFonts w:ascii="Arial" w:eastAsia="Microsoft YaHei" w:hAnsi="Arial" w:cs="Arial"/>
      <w:sz w:val="28"/>
      <w:szCs w:val="28"/>
    </w:rPr>
  </w:style>
  <w:style w:type="paragraph" w:styleId="Plattetekst">
    <w:name w:val="Body Text"/>
    <w:basedOn w:val="Standaard"/>
    <w:pPr>
      <w:spacing w:after="120"/>
    </w:pPr>
  </w:style>
  <w:style w:type="paragraph" w:styleId="Lijst">
    <w:name w:val="List"/>
    <w:basedOn w:val="Plattetekst"/>
    <w:rPr>
      <w:rFonts w:cs="Arial"/>
    </w:rPr>
  </w:style>
  <w:style w:type="paragraph" w:customStyle="1" w:styleId="Bijschrift1">
    <w:name w:val="Bijschrift1"/>
    <w:basedOn w:val="Standaard"/>
    <w:pPr>
      <w:suppressLineNumbers/>
      <w:spacing w:before="120" w:after="120"/>
    </w:pPr>
    <w:rPr>
      <w:rFonts w:cs="Arial"/>
      <w:i/>
      <w:iCs/>
    </w:rPr>
  </w:style>
  <w:style w:type="paragraph" w:customStyle="1" w:styleId="Index">
    <w:name w:val="Index"/>
    <w:basedOn w:val="Standaard"/>
    <w:pPr>
      <w:suppressLineNumbers/>
    </w:pPr>
    <w:rPr>
      <w:rFonts w:cs="Arial"/>
    </w:rPr>
  </w:style>
  <w:style w:type="paragraph" w:customStyle="1" w:styleId="Kop">
    <w:name w:val="Kop"/>
    <w:basedOn w:val="Standaard"/>
    <w:next w:val="Plattetekst"/>
    <w:pPr>
      <w:keepNext/>
      <w:spacing w:before="240" w:after="120"/>
    </w:pPr>
    <w:rPr>
      <w:rFonts w:ascii="Arial" w:eastAsia="Microsoft YaHei" w:hAnsi="Arial" w:cs="Arial"/>
      <w:sz w:val="28"/>
      <w:szCs w:val="28"/>
    </w:rPr>
  </w:style>
  <w:style w:type="paragraph" w:customStyle="1" w:styleId="Bijschrift4">
    <w:name w:val="Bijschrift4"/>
    <w:basedOn w:val="Standaard"/>
    <w:pPr>
      <w:suppressLineNumbers/>
      <w:spacing w:before="120" w:after="120"/>
    </w:pPr>
    <w:rPr>
      <w:rFonts w:cs="Arial"/>
      <w:i/>
      <w:iCs/>
    </w:rPr>
  </w:style>
  <w:style w:type="paragraph" w:customStyle="1" w:styleId="Bijschrift3">
    <w:name w:val="Bijschrift3"/>
    <w:basedOn w:val="Standaard"/>
    <w:pPr>
      <w:suppressLineNumbers/>
      <w:spacing w:before="120" w:after="120"/>
    </w:pPr>
    <w:rPr>
      <w:rFonts w:cs="Arial"/>
      <w:i/>
      <w:iCs/>
    </w:rPr>
  </w:style>
  <w:style w:type="paragraph" w:customStyle="1" w:styleId="Bijschrift2">
    <w:name w:val="Bijschrift2"/>
    <w:basedOn w:val="Standaard"/>
    <w:pPr>
      <w:suppressLineNumbers/>
      <w:spacing w:before="120" w:after="120"/>
    </w:pPr>
    <w:rPr>
      <w:rFonts w:cs="Arial"/>
      <w:i/>
      <w:iCs/>
    </w:rPr>
  </w:style>
  <w:style w:type="paragraph" w:customStyle="1" w:styleId="Bijschrift10">
    <w:name w:val="Bijschrift1"/>
    <w:basedOn w:val="Standaard"/>
    <w:pPr>
      <w:suppressLineNumbers/>
      <w:spacing w:before="120" w:after="120"/>
    </w:pPr>
    <w:rPr>
      <w:rFonts w:cs="Arial"/>
      <w:i/>
      <w:iCs/>
    </w:rPr>
  </w:style>
  <w:style w:type="paragraph" w:styleId="Titel">
    <w:name w:val="Title"/>
    <w:basedOn w:val="Standaard"/>
    <w:next w:val="Ondertitel"/>
    <w:qFormat/>
    <w:rPr>
      <w:rFonts w:cs="font1277"/>
      <w:b/>
      <w:bCs/>
      <w:spacing w:val="-10"/>
      <w:sz w:val="52"/>
      <w:szCs w:val="56"/>
    </w:rPr>
  </w:style>
  <w:style w:type="paragraph" w:styleId="Ondertitel">
    <w:name w:val="Subtitle"/>
    <w:basedOn w:val="Kop"/>
    <w:next w:val="Plattetekst"/>
    <w:qFormat/>
    <w:pPr>
      <w:jc w:val="center"/>
    </w:pPr>
    <w:rPr>
      <w:i/>
      <w:iCs/>
    </w:rPr>
  </w:style>
  <w:style w:type="paragraph" w:styleId="Koptekst">
    <w:name w:val="header"/>
    <w:basedOn w:val="Standaard"/>
    <w:pPr>
      <w:suppressLineNumbers/>
      <w:tabs>
        <w:tab w:val="center" w:pos="4536"/>
        <w:tab w:val="right" w:pos="9072"/>
      </w:tabs>
    </w:pPr>
  </w:style>
  <w:style w:type="paragraph" w:styleId="Voettekst">
    <w:name w:val="footer"/>
    <w:basedOn w:val="Standaard"/>
    <w:pPr>
      <w:suppressLineNumbers/>
      <w:tabs>
        <w:tab w:val="center" w:pos="4536"/>
        <w:tab w:val="right" w:pos="9072"/>
      </w:tabs>
    </w:pPr>
  </w:style>
  <w:style w:type="paragraph" w:customStyle="1" w:styleId="Horizontalelijn">
    <w:name w:val="Horizontale lijn"/>
    <w:basedOn w:val="Standaard"/>
    <w:next w:val="Plattetekst"/>
    <w:pPr>
      <w:suppressLineNumbers/>
      <w:pBdr>
        <w:bottom w:val="double" w:sz="1" w:space="0" w:color="808080"/>
      </w:pBdr>
      <w:spacing w:after="283"/>
    </w:pPr>
    <w:rPr>
      <w:sz w:val="12"/>
      <w:szCs w:val="12"/>
    </w:rPr>
  </w:style>
  <w:style w:type="paragraph" w:customStyle="1" w:styleId="Citaten">
    <w:name w:val="Citaten"/>
    <w:basedOn w:val="Standaard"/>
    <w:pPr>
      <w:spacing w:after="283"/>
      <w:ind w:left="567" w:right="567"/>
    </w:pPr>
  </w:style>
  <w:style w:type="paragraph" w:customStyle="1" w:styleId="Lijstalinea1">
    <w:name w:val="Lijstalinea1"/>
    <w:basedOn w:val="Standaard"/>
    <w:pPr>
      <w:ind w:left="708"/>
    </w:pPr>
  </w:style>
  <w:style w:type="paragraph" w:customStyle="1" w:styleId="WW-Default">
    <w:name w:val="WW-Default"/>
    <w:pPr>
      <w:suppressAutoHyphens/>
      <w:spacing w:line="100" w:lineRule="atLeast"/>
    </w:pPr>
    <w:rPr>
      <w:rFonts w:ascii="Arial" w:eastAsia="SimSun" w:hAnsi="Arial" w:cs="Arial"/>
      <w:color w:val="000000"/>
      <w:kern w:val="1"/>
      <w:sz w:val="24"/>
      <w:szCs w:val="24"/>
      <w:lang w:eastAsia="ar-SA"/>
    </w:rPr>
  </w:style>
  <w:style w:type="paragraph" w:styleId="Lijstalinea">
    <w:name w:val="List Paragraph"/>
    <w:basedOn w:val="Standaard"/>
    <w:uiPriority w:val="34"/>
    <w:qFormat/>
    <w:pPr>
      <w:ind w:left="708"/>
    </w:pPr>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 w:type="paragraph" w:styleId="Normaalweb">
    <w:name w:val="Normal (Web)"/>
    <w:basedOn w:val="Standaard"/>
    <w:uiPriority w:val="99"/>
    <w:semiHidden/>
    <w:unhideWhenUsed/>
    <w:rsid w:val="0082267E"/>
    <w:pPr>
      <w:suppressAutoHyphens w:val="0"/>
      <w:spacing w:before="100" w:beforeAutospacing="1" w:after="100" w:afterAutospacing="1" w:line="240" w:lineRule="auto"/>
    </w:pPr>
    <w:rPr>
      <w:rFonts w:ascii="Aptos" w:eastAsiaTheme="minorHAnsi" w:hAnsi="Aptos" w:cs="Aptos"/>
      <w:kern w:val="0"/>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652890">
      <w:bodyDiv w:val="1"/>
      <w:marLeft w:val="0"/>
      <w:marRight w:val="0"/>
      <w:marTop w:val="0"/>
      <w:marBottom w:val="0"/>
      <w:divBdr>
        <w:top w:val="none" w:sz="0" w:space="0" w:color="auto"/>
        <w:left w:val="none" w:sz="0" w:space="0" w:color="auto"/>
        <w:bottom w:val="none" w:sz="0" w:space="0" w:color="auto"/>
        <w:right w:val="none" w:sz="0" w:space="0" w:color="auto"/>
      </w:divBdr>
    </w:div>
    <w:div w:id="159320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ociaalhuis@kasterlee.b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ociaalhuis@kasterlee.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1438</Words>
  <Characters>7910</Characters>
  <Application>Microsoft Office Word</Application>
  <DocSecurity>4</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Van den Heuvel</dc:creator>
  <cp:keywords/>
  <cp:lastModifiedBy>Hilde Vos</cp:lastModifiedBy>
  <cp:revision>2</cp:revision>
  <cp:lastPrinted>2025-05-26T14:35:00Z</cp:lastPrinted>
  <dcterms:created xsi:type="dcterms:W3CDTF">2026-02-11T09:58:00Z</dcterms:created>
  <dcterms:modified xsi:type="dcterms:W3CDTF">2026-02-11T09:58:00Z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